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377CE" w14:textId="16AFB06C" w:rsidR="00A339F6" w:rsidRPr="00D61B91" w:rsidRDefault="00A339F6" w:rsidP="00A4572D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D61B91">
        <w:rPr>
          <w:rFonts w:asciiTheme="majorHAnsi" w:hAnsiTheme="majorHAnsi" w:cstheme="majorHAnsi"/>
          <w:b/>
          <w:bCs/>
        </w:rPr>
        <w:t>RUBRIC FOR COLLABORATION COMPETENCY</w:t>
      </w:r>
      <w:r w:rsidR="00A4572D" w:rsidRPr="00D61B91">
        <w:rPr>
          <w:rFonts w:asciiTheme="majorHAnsi" w:hAnsiTheme="majorHAnsi" w:cstheme="majorHAnsi"/>
          <w:b/>
          <w:bCs/>
        </w:rPr>
        <w:t xml:space="preserve"> </w:t>
      </w:r>
      <w:r w:rsidR="00652B71" w:rsidRPr="00D61B91">
        <w:rPr>
          <w:rFonts w:asciiTheme="majorHAnsi" w:hAnsiTheme="majorHAnsi" w:cstheme="majorHAnsi"/>
          <w:b/>
          <w:bCs/>
        </w:rPr>
        <w:t>-</w:t>
      </w:r>
      <w:r w:rsidR="00A4572D" w:rsidRPr="00D61B91">
        <w:rPr>
          <w:rFonts w:asciiTheme="majorHAnsi" w:hAnsiTheme="majorHAnsi" w:cstheme="majorHAnsi"/>
          <w:b/>
          <w:bCs/>
        </w:rPr>
        <w:t xml:space="preserve"> </w:t>
      </w:r>
      <w:r w:rsidR="00652B71" w:rsidRPr="00D61B91">
        <w:rPr>
          <w:rFonts w:asciiTheme="majorHAnsi" w:hAnsiTheme="majorHAnsi" w:cstheme="majorHAnsi"/>
          <w:b/>
          <w:bCs/>
        </w:rPr>
        <w:t>WAYS OF PRACTISING</w:t>
      </w:r>
    </w:p>
    <w:p w14:paraId="7E6D52C0" w14:textId="77777777" w:rsidR="00A4572D" w:rsidRPr="00D61B91" w:rsidRDefault="00A4572D" w:rsidP="00A4572D">
      <w:pPr>
        <w:spacing w:after="0" w:line="240" w:lineRule="auto"/>
        <w:jc w:val="center"/>
        <w:rPr>
          <w:rFonts w:asciiTheme="majorHAnsi" w:hAnsiTheme="majorHAnsi" w:cstheme="majorHAnsi"/>
          <w:b/>
          <w:bCs/>
          <w:lang w:val="en-GB"/>
        </w:rPr>
      </w:pPr>
    </w:p>
    <w:p w14:paraId="60F81637" w14:textId="316803FA" w:rsidR="00A339F6" w:rsidRPr="00D61B91" w:rsidRDefault="00A339F6" w:rsidP="00A4572D">
      <w:pPr>
        <w:spacing w:after="0" w:line="240" w:lineRule="auto"/>
        <w:jc w:val="center"/>
        <w:rPr>
          <w:rFonts w:asciiTheme="majorHAnsi" w:eastAsiaTheme="majorEastAsia" w:hAnsiTheme="majorHAnsi" w:cstheme="majorHAnsi"/>
          <w:b/>
          <w:bCs/>
          <w:lang w:val="en-GB"/>
        </w:rPr>
      </w:pPr>
      <w:bookmarkStart w:id="0" w:name="_Hlk210139087"/>
      <w:r w:rsidRPr="00D61B91">
        <w:rPr>
          <w:rFonts w:asciiTheme="majorHAnsi" w:hAnsiTheme="majorHAnsi" w:cstheme="majorHAnsi"/>
          <w:b/>
          <w:bCs/>
          <w:lang w:val="en-GB"/>
        </w:rPr>
        <w:t xml:space="preserve">FACULTY OF </w:t>
      </w:r>
      <w:r w:rsidRPr="00D61B91">
        <w:rPr>
          <w:rFonts w:asciiTheme="majorHAnsi" w:hAnsiTheme="majorHAnsi" w:cstheme="majorHAnsi"/>
          <w:lang w:val="en-GB"/>
        </w:rPr>
        <w:t>XXXXXX</w:t>
      </w:r>
    </w:p>
    <w:p w14:paraId="287929E7" w14:textId="77777777" w:rsidR="00A339F6" w:rsidRPr="00D61B91" w:rsidRDefault="00A339F6" w:rsidP="00A4572D">
      <w:pPr>
        <w:spacing w:after="0" w:line="240" w:lineRule="auto"/>
        <w:jc w:val="center"/>
        <w:rPr>
          <w:rFonts w:asciiTheme="majorHAnsi" w:hAnsiTheme="majorHAnsi" w:cstheme="majorHAnsi"/>
          <w:b/>
          <w:bCs/>
          <w:lang w:val="en-GB"/>
        </w:rPr>
      </w:pPr>
      <w:r w:rsidRPr="00D61B91">
        <w:rPr>
          <w:rFonts w:asciiTheme="majorHAnsi" w:hAnsiTheme="majorHAnsi" w:cstheme="majorHAnsi"/>
          <w:b/>
          <w:bCs/>
          <w:lang w:val="en-GB"/>
        </w:rPr>
        <w:t xml:space="preserve">DEPARTMENT OF </w:t>
      </w:r>
      <w:r w:rsidRPr="00D61B91">
        <w:rPr>
          <w:rFonts w:asciiTheme="majorHAnsi" w:hAnsiTheme="majorHAnsi" w:cstheme="majorHAnsi"/>
          <w:lang w:val="en-GB"/>
        </w:rPr>
        <w:t>XXXXXX</w:t>
      </w:r>
    </w:p>
    <w:p w14:paraId="4B49484D" w14:textId="6D0FD482" w:rsidR="00A339F6" w:rsidRPr="00D61B91" w:rsidRDefault="00A339F6" w:rsidP="00A4572D">
      <w:pPr>
        <w:spacing w:after="0" w:line="240" w:lineRule="auto"/>
        <w:jc w:val="center"/>
        <w:rPr>
          <w:rFonts w:asciiTheme="majorHAnsi" w:hAnsiTheme="majorHAnsi" w:cstheme="majorHAnsi"/>
          <w:lang w:val="en-GB"/>
        </w:rPr>
      </w:pPr>
      <w:r w:rsidRPr="00D61B91">
        <w:rPr>
          <w:rFonts w:asciiTheme="majorHAnsi" w:hAnsiTheme="majorHAnsi" w:cstheme="majorHAnsi"/>
          <w:b/>
          <w:bCs/>
          <w:lang w:val="en-GB"/>
        </w:rPr>
        <w:t>COURSE:</w:t>
      </w:r>
      <w:r w:rsidRPr="00D61B91">
        <w:rPr>
          <w:rFonts w:asciiTheme="majorHAnsi" w:hAnsiTheme="majorHAnsi" w:cstheme="majorHAnsi"/>
          <w:lang w:val="en-GB"/>
        </w:rPr>
        <w:t xml:space="preserve"> (ABCD</w:t>
      </w:r>
      <w:r w:rsidR="00A4572D" w:rsidRPr="00D61B91">
        <w:rPr>
          <w:rFonts w:asciiTheme="majorHAnsi" w:hAnsiTheme="majorHAnsi" w:cstheme="majorHAnsi"/>
          <w:lang w:val="en-GB"/>
        </w:rPr>
        <w:t xml:space="preserve"> </w:t>
      </w:r>
      <w:r w:rsidRPr="00D61B91">
        <w:rPr>
          <w:rFonts w:asciiTheme="majorHAnsi" w:hAnsiTheme="majorHAnsi" w:cstheme="majorHAnsi"/>
          <w:lang w:val="en-GB"/>
        </w:rPr>
        <w:t>- XXXXXXXXX)</w:t>
      </w:r>
    </w:p>
    <w:p w14:paraId="55679374" w14:textId="5749CDC3" w:rsidR="00A339F6" w:rsidRPr="00D61B91" w:rsidRDefault="00A339F6" w:rsidP="00A4572D">
      <w:pPr>
        <w:spacing w:after="0" w:line="240" w:lineRule="auto"/>
        <w:jc w:val="center"/>
        <w:rPr>
          <w:rFonts w:asciiTheme="majorHAnsi" w:hAnsiTheme="majorHAnsi" w:cstheme="majorHAnsi"/>
          <w:b/>
          <w:bCs/>
          <w:lang w:val="en-GB"/>
        </w:rPr>
      </w:pPr>
      <w:r w:rsidRPr="00D61B91">
        <w:rPr>
          <w:rFonts w:asciiTheme="majorHAnsi" w:hAnsiTheme="majorHAnsi" w:cstheme="majorHAnsi"/>
          <w:b/>
          <w:bCs/>
          <w:lang w:val="en-GB"/>
        </w:rPr>
        <w:t xml:space="preserve">SEMESTER </w:t>
      </w:r>
      <w:r w:rsidRPr="00D61B91">
        <w:rPr>
          <w:rFonts w:asciiTheme="majorHAnsi" w:hAnsiTheme="majorHAnsi" w:cstheme="majorHAnsi"/>
          <w:lang w:val="en-GB"/>
        </w:rPr>
        <w:t>XX</w:t>
      </w:r>
      <w:r w:rsidRPr="00D61B91">
        <w:rPr>
          <w:rFonts w:asciiTheme="majorHAnsi" w:hAnsiTheme="majorHAnsi" w:cstheme="majorHAnsi"/>
          <w:b/>
          <w:bCs/>
          <w:lang w:val="en-GB"/>
        </w:rPr>
        <w:t xml:space="preserve"> AND SESSION </w:t>
      </w:r>
      <w:r w:rsidRPr="00D61B91">
        <w:rPr>
          <w:rFonts w:asciiTheme="majorHAnsi" w:hAnsiTheme="majorHAnsi" w:cstheme="majorHAnsi"/>
          <w:lang w:val="en-GB"/>
        </w:rPr>
        <w:t>XXX</w:t>
      </w:r>
    </w:p>
    <w:bookmarkEnd w:id="0"/>
    <w:p w14:paraId="0190AF0C" w14:textId="77777777" w:rsidR="00A339F6" w:rsidRPr="00D61B91" w:rsidRDefault="00A339F6" w:rsidP="00A4572D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14:paraId="26981409" w14:textId="77777777" w:rsidR="00A339F6" w:rsidRPr="00D61B91" w:rsidRDefault="00A339F6" w:rsidP="00A4572D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D61B91">
        <w:rPr>
          <w:rFonts w:asciiTheme="majorHAnsi" w:hAnsiTheme="majorHAnsi" w:cstheme="majorHAnsi"/>
          <w:b/>
          <w:bCs/>
        </w:rPr>
        <w:t>STUDENT’S NAME</w:t>
      </w:r>
      <w:r w:rsidRPr="00D61B91">
        <w:rPr>
          <w:rFonts w:asciiTheme="majorHAnsi" w:hAnsiTheme="majorHAnsi" w:cstheme="majorHAnsi"/>
          <w:b/>
          <w:bCs/>
        </w:rPr>
        <w:tab/>
        <w:t>:</w:t>
      </w:r>
    </w:p>
    <w:p w14:paraId="33456B59" w14:textId="4D0F5CFD" w:rsidR="00A339F6" w:rsidRPr="00D61B91" w:rsidRDefault="00A339F6" w:rsidP="00A4572D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D61B91">
        <w:rPr>
          <w:rFonts w:asciiTheme="majorHAnsi" w:hAnsiTheme="majorHAnsi" w:cstheme="majorHAnsi"/>
          <w:b/>
          <w:bCs/>
        </w:rPr>
        <w:t>COURSE NAME</w:t>
      </w:r>
      <w:r w:rsidRPr="00D61B91">
        <w:rPr>
          <w:rFonts w:asciiTheme="majorHAnsi" w:hAnsiTheme="majorHAnsi" w:cstheme="majorHAnsi"/>
          <w:b/>
          <w:bCs/>
        </w:rPr>
        <w:tab/>
      </w:r>
      <w:r w:rsidR="006C08AC" w:rsidRPr="00D61B91">
        <w:rPr>
          <w:rFonts w:asciiTheme="majorHAnsi" w:hAnsiTheme="majorHAnsi" w:cstheme="majorHAnsi"/>
          <w:b/>
          <w:bCs/>
        </w:rPr>
        <w:t xml:space="preserve">             </w:t>
      </w:r>
      <w:proofErr w:type="gramStart"/>
      <w:r w:rsidR="006C08AC" w:rsidRPr="00D61B91">
        <w:rPr>
          <w:rFonts w:asciiTheme="majorHAnsi" w:hAnsiTheme="majorHAnsi" w:cstheme="majorHAnsi"/>
          <w:b/>
          <w:bCs/>
        </w:rPr>
        <w:t xml:space="preserve">  </w:t>
      </w:r>
      <w:r w:rsidRPr="00D61B91">
        <w:rPr>
          <w:rFonts w:asciiTheme="majorHAnsi" w:hAnsiTheme="majorHAnsi" w:cstheme="majorHAnsi"/>
          <w:b/>
          <w:bCs/>
        </w:rPr>
        <w:t>:</w:t>
      </w:r>
      <w:proofErr w:type="gramEnd"/>
    </w:p>
    <w:p w14:paraId="0933FEA7" w14:textId="77777777" w:rsidR="00A339F6" w:rsidRPr="00D61B91" w:rsidRDefault="00A339F6" w:rsidP="00A4572D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D61B91">
        <w:rPr>
          <w:rFonts w:asciiTheme="majorHAnsi" w:hAnsiTheme="majorHAnsi" w:cstheme="majorHAnsi"/>
          <w:b/>
          <w:bCs/>
        </w:rPr>
        <w:t>PROGRAM</w:t>
      </w:r>
      <w:r w:rsidRPr="00D61B91">
        <w:rPr>
          <w:rFonts w:asciiTheme="majorHAnsi" w:hAnsiTheme="majorHAnsi" w:cstheme="majorHAnsi"/>
          <w:b/>
          <w:bCs/>
        </w:rPr>
        <w:tab/>
      </w:r>
      <w:r w:rsidRPr="00D61B91">
        <w:rPr>
          <w:rFonts w:asciiTheme="majorHAnsi" w:hAnsiTheme="majorHAnsi" w:cstheme="majorHAnsi"/>
          <w:b/>
          <w:bCs/>
        </w:rPr>
        <w:tab/>
        <w:t>:</w:t>
      </w:r>
    </w:p>
    <w:p w14:paraId="5FBF1CD6" w14:textId="77777777" w:rsidR="00A4572D" w:rsidRPr="00D61B91" w:rsidRDefault="00A4572D" w:rsidP="00A4572D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tbl>
      <w:tblPr>
        <w:tblStyle w:val="TableGrid"/>
        <w:tblW w:w="13259" w:type="dxa"/>
        <w:jc w:val="center"/>
        <w:tblLook w:val="04A0" w:firstRow="1" w:lastRow="0" w:firstColumn="1" w:lastColumn="0" w:noHBand="0" w:noVBand="1"/>
      </w:tblPr>
      <w:tblGrid>
        <w:gridCol w:w="1372"/>
        <w:gridCol w:w="3081"/>
        <w:gridCol w:w="1554"/>
        <w:gridCol w:w="1579"/>
        <w:gridCol w:w="1478"/>
        <w:gridCol w:w="1829"/>
        <w:gridCol w:w="1543"/>
        <w:gridCol w:w="11"/>
        <w:gridCol w:w="812"/>
      </w:tblGrid>
      <w:tr w:rsidR="005F4952" w:rsidRPr="00D61B91" w14:paraId="33F5D351" w14:textId="77777777" w:rsidTr="00602D86">
        <w:trPr>
          <w:jc w:val="center"/>
        </w:trPr>
        <w:tc>
          <w:tcPr>
            <w:tcW w:w="13259" w:type="dxa"/>
            <w:gridSpan w:val="9"/>
          </w:tcPr>
          <w:p w14:paraId="1BEDFD70" w14:textId="069C129D" w:rsidR="005F4952" w:rsidRPr="00D61B91" w:rsidRDefault="005F4952" w:rsidP="005F4952">
            <w:pPr>
              <w:jc w:val="center"/>
              <w:rPr>
                <w:rFonts w:asciiTheme="majorHAnsi" w:hAnsiTheme="majorHAnsi" w:cstheme="majorHAnsi"/>
                <w:b/>
                <w:bCs/>
                <w:lang w:val="ms-MY"/>
              </w:rPr>
            </w:pPr>
            <w:r w:rsidRPr="00D61B91">
              <w:rPr>
                <w:rFonts w:asciiTheme="majorHAnsi" w:hAnsiTheme="majorHAnsi" w:cstheme="majorHAnsi"/>
                <w:b/>
                <w:bCs/>
                <w:lang w:val="ms-MY"/>
              </w:rPr>
              <w:t>EDUCATION FOR SUSTAI</w:t>
            </w:r>
            <w:r w:rsidR="00106C87" w:rsidRPr="00D61B91">
              <w:rPr>
                <w:rFonts w:asciiTheme="majorHAnsi" w:hAnsiTheme="majorHAnsi" w:cstheme="majorHAnsi"/>
                <w:b/>
                <w:bCs/>
                <w:lang w:val="ms-MY"/>
              </w:rPr>
              <w:t>N</w:t>
            </w:r>
            <w:r w:rsidRPr="00D61B91">
              <w:rPr>
                <w:rFonts w:asciiTheme="majorHAnsi" w:hAnsiTheme="majorHAnsi" w:cstheme="majorHAnsi"/>
                <w:b/>
                <w:bCs/>
                <w:lang w:val="ms-MY"/>
              </w:rPr>
              <w:t xml:space="preserve">ABLE DEVELOPMENT (ESD) COMPETENCIES:  </w:t>
            </w:r>
            <w:r w:rsidRPr="00D61B91">
              <w:rPr>
                <w:rFonts w:asciiTheme="majorHAnsi" w:hAnsiTheme="majorHAnsi" w:cstheme="majorHAnsi"/>
                <w:b/>
                <w:bCs/>
              </w:rPr>
              <w:t>COLLABORATION</w:t>
            </w:r>
            <w:r w:rsidRPr="00D61B91">
              <w:rPr>
                <w:rFonts w:asciiTheme="majorHAnsi" w:hAnsiTheme="majorHAnsi" w:cstheme="majorHAnsi"/>
                <w:b/>
                <w:bCs/>
                <w:lang w:val="ms-MY"/>
              </w:rPr>
              <w:t xml:space="preserve"> COMPETENCY</w:t>
            </w:r>
          </w:p>
          <w:p w14:paraId="2742C827" w14:textId="77777777" w:rsidR="005F4952" w:rsidRPr="00D61B91" w:rsidRDefault="005F4952" w:rsidP="005F4952">
            <w:pPr>
              <w:pStyle w:val="ListParagraph"/>
              <w:ind w:left="2432"/>
              <w:rPr>
                <w:rFonts w:asciiTheme="majorHAnsi" w:hAnsiTheme="majorHAnsi" w:cstheme="majorHAnsi"/>
                <w:lang w:val="ms-MY"/>
              </w:rPr>
            </w:pPr>
            <w:r w:rsidRPr="00D61B91">
              <w:rPr>
                <w:rFonts w:asciiTheme="majorHAnsi" w:hAnsiTheme="majorHAnsi" w:cstheme="majorHAnsi"/>
                <w:lang w:val="ms-MY"/>
              </w:rPr>
              <w:t>A student who displays this competency can:</w:t>
            </w:r>
          </w:p>
          <w:p w14:paraId="71139043" w14:textId="77777777" w:rsidR="005F4952" w:rsidRPr="00D61B91" w:rsidRDefault="005F4952" w:rsidP="005F4952">
            <w:pPr>
              <w:pStyle w:val="ListParagraph"/>
              <w:numPr>
                <w:ilvl w:val="0"/>
                <w:numId w:val="10"/>
              </w:numPr>
              <w:ind w:left="2304" w:hanging="284"/>
              <w:jc w:val="both"/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learn from others (including peers, and others inside and outside of their institution)</w:t>
            </w:r>
          </w:p>
          <w:p w14:paraId="16925DFE" w14:textId="77777777" w:rsidR="005F4952" w:rsidRPr="00D61B91" w:rsidRDefault="005F4952" w:rsidP="005F4952">
            <w:pPr>
              <w:pStyle w:val="ListParagraph"/>
              <w:numPr>
                <w:ilvl w:val="0"/>
                <w:numId w:val="10"/>
              </w:numPr>
              <w:ind w:left="2304" w:hanging="284"/>
              <w:jc w:val="both"/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understand and respect the needs, perspectives and actions of others</w:t>
            </w:r>
          </w:p>
          <w:p w14:paraId="082C924C" w14:textId="77777777" w:rsidR="005F4952" w:rsidRPr="00D61B91" w:rsidRDefault="005F4952" w:rsidP="005F4952">
            <w:pPr>
              <w:pStyle w:val="ListParagraph"/>
              <w:numPr>
                <w:ilvl w:val="0"/>
                <w:numId w:val="10"/>
              </w:numPr>
              <w:ind w:left="2304" w:hanging="284"/>
              <w:jc w:val="both"/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deal with conflicts in a group</w:t>
            </w:r>
          </w:p>
          <w:p w14:paraId="0403F7B7" w14:textId="30F529DA" w:rsidR="005F4952" w:rsidRPr="00D61B91" w:rsidRDefault="005F4952" w:rsidP="005F4952">
            <w:pPr>
              <w:pStyle w:val="ListParagraph"/>
              <w:numPr>
                <w:ilvl w:val="0"/>
                <w:numId w:val="10"/>
              </w:numPr>
              <w:ind w:left="2304" w:hanging="284"/>
              <w:jc w:val="both"/>
              <w:rPr>
                <w:rFonts w:asciiTheme="majorHAnsi" w:hAnsiTheme="majorHAnsi" w:cstheme="majorHAnsi"/>
                <w:lang w:val="ms-MY"/>
              </w:rPr>
            </w:pPr>
            <w:r w:rsidRPr="00D61B91">
              <w:rPr>
                <w:rFonts w:asciiTheme="majorHAnsi" w:hAnsiTheme="majorHAnsi" w:cstheme="majorHAnsi"/>
              </w:rPr>
              <w:t>facilitate collaborative and participatory problem solving</w:t>
            </w:r>
          </w:p>
          <w:p w14:paraId="67A805DD" w14:textId="77777777" w:rsidR="005F4952" w:rsidRPr="00D61B91" w:rsidRDefault="005F4952" w:rsidP="00A4572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602D86" w:rsidRPr="00D61B91" w14:paraId="41B3923B" w14:textId="092D4017" w:rsidTr="00602D86">
        <w:trPr>
          <w:jc w:val="center"/>
        </w:trPr>
        <w:tc>
          <w:tcPr>
            <w:tcW w:w="1413" w:type="dxa"/>
            <w:shd w:val="clear" w:color="auto" w:fill="D9D9D9" w:themeFill="background1" w:themeFillShade="D9"/>
          </w:tcPr>
          <w:p w14:paraId="28E08A0E" w14:textId="128A84AF" w:rsidR="00A4572D" w:rsidRPr="00D61B91" w:rsidRDefault="00A4572D" w:rsidP="00A4572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61B91">
              <w:rPr>
                <w:rFonts w:asciiTheme="majorHAnsi" w:hAnsiTheme="majorHAnsi" w:cstheme="majorHAnsi"/>
                <w:b/>
                <w:bCs/>
              </w:rPr>
              <w:t>NO</w:t>
            </w:r>
          </w:p>
        </w:tc>
        <w:tc>
          <w:tcPr>
            <w:tcW w:w="3145" w:type="dxa"/>
            <w:shd w:val="clear" w:color="auto" w:fill="D9D9D9" w:themeFill="background1" w:themeFillShade="D9"/>
          </w:tcPr>
          <w:p w14:paraId="46CCD0E6" w14:textId="3A2E9A41" w:rsidR="00A4572D" w:rsidRPr="00D61B91" w:rsidRDefault="00A4572D" w:rsidP="00A4572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61B91">
              <w:rPr>
                <w:rFonts w:asciiTheme="majorHAnsi" w:hAnsiTheme="majorHAnsi" w:cstheme="majorHAnsi"/>
                <w:b/>
                <w:bCs/>
              </w:rPr>
              <w:t>DIMENSION</w:t>
            </w:r>
          </w:p>
        </w:tc>
        <w:tc>
          <w:tcPr>
            <w:tcW w:w="1438" w:type="dxa"/>
            <w:shd w:val="clear" w:color="auto" w:fill="D9D9D9" w:themeFill="background1" w:themeFillShade="D9"/>
          </w:tcPr>
          <w:p w14:paraId="3A76EDE9" w14:textId="4AE0A1BC" w:rsidR="00A4572D" w:rsidRPr="00D61B91" w:rsidRDefault="00A4572D" w:rsidP="00A4572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61B91">
              <w:rPr>
                <w:rFonts w:asciiTheme="majorHAnsi" w:hAnsiTheme="majorHAnsi" w:cstheme="majorHAnsi"/>
                <w:b/>
                <w:bCs/>
              </w:rPr>
              <w:t>CRITERIA</w:t>
            </w:r>
          </w:p>
        </w:tc>
        <w:tc>
          <w:tcPr>
            <w:tcW w:w="1583" w:type="dxa"/>
            <w:shd w:val="clear" w:color="auto" w:fill="D9D9D9" w:themeFill="background1" w:themeFillShade="D9"/>
          </w:tcPr>
          <w:p w14:paraId="33EA72C2" w14:textId="77777777" w:rsidR="00A4572D" w:rsidRPr="00D61B91" w:rsidRDefault="00A4572D" w:rsidP="00A4572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61B91">
              <w:rPr>
                <w:rFonts w:asciiTheme="majorHAnsi" w:hAnsiTheme="majorHAnsi" w:cstheme="majorHAnsi"/>
                <w:b/>
                <w:bCs/>
              </w:rPr>
              <w:t>EXCELLENT</w:t>
            </w:r>
          </w:p>
          <w:p w14:paraId="7F91C73A" w14:textId="39A54849" w:rsidR="00A4572D" w:rsidRPr="00D61B91" w:rsidRDefault="00A4572D" w:rsidP="00A4572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61B91">
              <w:rPr>
                <w:rFonts w:asciiTheme="majorHAnsi" w:hAnsiTheme="majorHAnsi" w:cstheme="majorHAnsi"/>
                <w:b/>
                <w:bCs/>
              </w:rPr>
              <w:t>[4]</w:t>
            </w:r>
          </w:p>
        </w:tc>
        <w:tc>
          <w:tcPr>
            <w:tcW w:w="1479" w:type="dxa"/>
            <w:shd w:val="clear" w:color="auto" w:fill="D9D9D9" w:themeFill="background1" w:themeFillShade="D9"/>
          </w:tcPr>
          <w:p w14:paraId="72932506" w14:textId="77777777" w:rsidR="00A4572D" w:rsidRPr="00D61B91" w:rsidRDefault="00A4572D" w:rsidP="00A4572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61B91">
              <w:rPr>
                <w:rFonts w:asciiTheme="majorHAnsi" w:hAnsiTheme="majorHAnsi" w:cstheme="majorHAnsi"/>
                <w:b/>
                <w:bCs/>
              </w:rPr>
              <w:t>PROFICIENT</w:t>
            </w:r>
          </w:p>
          <w:p w14:paraId="1694F622" w14:textId="6C66FF55" w:rsidR="00A4572D" w:rsidRPr="00D61B91" w:rsidRDefault="00A4572D" w:rsidP="00A4572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61B91">
              <w:rPr>
                <w:rFonts w:asciiTheme="majorHAnsi" w:hAnsiTheme="majorHAnsi" w:cstheme="majorHAnsi"/>
                <w:b/>
                <w:bCs/>
              </w:rPr>
              <w:t>[3]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1F569B14" w14:textId="77777777" w:rsidR="00A4572D" w:rsidRPr="00D61B91" w:rsidRDefault="00A4572D" w:rsidP="00A4572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61B91">
              <w:rPr>
                <w:rFonts w:asciiTheme="majorHAnsi" w:hAnsiTheme="majorHAnsi" w:cstheme="majorHAnsi"/>
                <w:b/>
                <w:bCs/>
              </w:rPr>
              <w:t>DEVELOPING</w:t>
            </w:r>
          </w:p>
          <w:p w14:paraId="6BB325C7" w14:textId="5BD93924" w:rsidR="00A4572D" w:rsidRPr="00D61B91" w:rsidRDefault="00A4572D" w:rsidP="00A4572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61B91">
              <w:rPr>
                <w:rFonts w:asciiTheme="majorHAnsi" w:hAnsiTheme="majorHAnsi" w:cstheme="majorHAnsi"/>
                <w:b/>
                <w:bCs/>
              </w:rPr>
              <w:t>[2]</w:t>
            </w:r>
          </w:p>
        </w:tc>
        <w:tc>
          <w:tcPr>
            <w:tcW w:w="1546" w:type="dxa"/>
            <w:shd w:val="clear" w:color="auto" w:fill="D9D9D9" w:themeFill="background1" w:themeFillShade="D9"/>
          </w:tcPr>
          <w:p w14:paraId="18E770D1" w14:textId="77777777" w:rsidR="00A4572D" w:rsidRPr="00D61B91" w:rsidRDefault="00A4572D" w:rsidP="00A4572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61B91">
              <w:rPr>
                <w:rFonts w:asciiTheme="majorHAnsi" w:hAnsiTheme="majorHAnsi" w:cstheme="majorHAnsi"/>
                <w:b/>
                <w:bCs/>
              </w:rPr>
              <w:t>BEGINNING</w:t>
            </w:r>
          </w:p>
          <w:p w14:paraId="52BD42AC" w14:textId="53AA7562" w:rsidR="00A4572D" w:rsidRPr="00D61B91" w:rsidRDefault="00A4572D" w:rsidP="00A4572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61B91">
              <w:rPr>
                <w:rFonts w:asciiTheme="majorHAnsi" w:hAnsiTheme="majorHAnsi" w:cstheme="majorHAnsi"/>
                <w:b/>
                <w:bCs/>
              </w:rPr>
              <w:t>[1]</w:t>
            </w:r>
          </w:p>
        </w:tc>
        <w:tc>
          <w:tcPr>
            <w:tcW w:w="823" w:type="dxa"/>
            <w:gridSpan w:val="2"/>
            <w:shd w:val="clear" w:color="auto" w:fill="D9D9D9" w:themeFill="background1" w:themeFillShade="D9"/>
          </w:tcPr>
          <w:p w14:paraId="28006E4D" w14:textId="0BA9A87C" w:rsidR="00A4572D" w:rsidRPr="00D61B91" w:rsidRDefault="00A4572D" w:rsidP="00A4572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61B91">
              <w:rPr>
                <w:rFonts w:asciiTheme="majorHAnsi" w:hAnsiTheme="majorHAnsi" w:cstheme="majorHAnsi"/>
                <w:b/>
                <w:bCs/>
              </w:rPr>
              <w:t>SCORE</w:t>
            </w:r>
          </w:p>
        </w:tc>
      </w:tr>
      <w:tr w:rsidR="00602D86" w:rsidRPr="00D61B91" w14:paraId="74343F43" w14:textId="33943F70" w:rsidTr="00602D86">
        <w:trPr>
          <w:jc w:val="center"/>
        </w:trPr>
        <w:tc>
          <w:tcPr>
            <w:tcW w:w="1413" w:type="dxa"/>
          </w:tcPr>
          <w:p w14:paraId="775A6C13" w14:textId="6710F50E" w:rsidR="00602D86" w:rsidRPr="00D61B91" w:rsidRDefault="00602D86" w:rsidP="00602D86">
            <w:pPr>
              <w:jc w:val="center"/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3145" w:type="dxa"/>
            <w:vMerge w:val="restart"/>
          </w:tcPr>
          <w:p w14:paraId="619BD5A0" w14:textId="77777777" w:rsidR="00602D86" w:rsidRPr="00D61B91" w:rsidRDefault="00602D86" w:rsidP="00602D86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0D1D4FC3" w14:textId="77777777" w:rsidR="00602D86" w:rsidRPr="00D61B91" w:rsidRDefault="00602D86" w:rsidP="00602D86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14FC1DB8" w14:textId="77777777" w:rsidR="00602D86" w:rsidRPr="00D61B91" w:rsidRDefault="00602D86" w:rsidP="00602D86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31E7898C" w14:textId="77777777" w:rsidR="00602D86" w:rsidRPr="00D61B91" w:rsidRDefault="00602D86" w:rsidP="00602D86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514F3FE8" w14:textId="77777777" w:rsidR="00602D86" w:rsidRPr="00D61B91" w:rsidRDefault="00602D86" w:rsidP="00602D86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273D89A0" w14:textId="61F85411" w:rsidR="00602D86" w:rsidRPr="00D61B91" w:rsidRDefault="00602D86" w:rsidP="00602D86">
            <w:pPr>
              <w:ind w:left="-24"/>
              <w:rPr>
                <w:rFonts w:asciiTheme="majorHAnsi" w:hAnsiTheme="majorHAnsi" w:cstheme="majorHAnsi"/>
                <w:b/>
                <w:bCs/>
              </w:rPr>
            </w:pPr>
            <w:r w:rsidRPr="00D61B91">
              <w:rPr>
                <w:rFonts w:asciiTheme="majorHAnsi" w:hAnsiTheme="majorHAnsi" w:cstheme="majorHAnsi"/>
                <w:b/>
                <w:bCs/>
              </w:rPr>
              <w:t>LEARN FROM OTHERS (INCLUDING PEERS, AND OTHERS INSIDE AND OUTSIDE OF THEIR INSTITUTION)</w:t>
            </w:r>
          </w:p>
          <w:p w14:paraId="20FDC1CB" w14:textId="0D198630" w:rsidR="00602D86" w:rsidRPr="00D61B91" w:rsidRDefault="00602D86" w:rsidP="00602D86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438" w:type="dxa"/>
          </w:tcPr>
          <w:p w14:paraId="420052DA" w14:textId="56DB1951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Seeking knowledge</w:t>
            </w:r>
          </w:p>
        </w:tc>
        <w:tc>
          <w:tcPr>
            <w:tcW w:w="1583" w:type="dxa"/>
          </w:tcPr>
          <w:p w14:paraId="21774153" w14:textId="0FCC3204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Actively asks questions and seeks input from peers and external sources.</w:t>
            </w:r>
          </w:p>
        </w:tc>
        <w:tc>
          <w:tcPr>
            <w:tcW w:w="1479" w:type="dxa"/>
          </w:tcPr>
          <w:p w14:paraId="7711D59B" w14:textId="5FDAAB00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Frequently engages with peers and external sources for ideas.</w:t>
            </w:r>
          </w:p>
        </w:tc>
        <w:tc>
          <w:tcPr>
            <w:tcW w:w="1832" w:type="dxa"/>
          </w:tcPr>
          <w:p w14:paraId="023C8DF4" w14:textId="216725F9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Occasionally learns from peers or external sources.</w:t>
            </w:r>
          </w:p>
        </w:tc>
        <w:tc>
          <w:tcPr>
            <w:tcW w:w="1546" w:type="dxa"/>
          </w:tcPr>
          <w:p w14:paraId="681E79D1" w14:textId="693C6B64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Rarely looks beyond own perspective to learn from others.</w:t>
            </w:r>
          </w:p>
        </w:tc>
        <w:tc>
          <w:tcPr>
            <w:tcW w:w="823" w:type="dxa"/>
            <w:gridSpan w:val="2"/>
          </w:tcPr>
          <w:p w14:paraId="59527FC1" w14:textId="247C80AE" w:rsidR="00602D86" w:rsidRPr="00D61B91" w:rsidRDefault="00602D86" w:rsidP="00602D86">
            <w:pPr>
              <w:jc w:val="right"/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/4</w:t>
            </w:r>
          </w:p>
        </w:tc>
      </w:tr>
      <w:tr w:rsidR="00602D86" w:rsidRPr="00D61B91" w14:paraId="31942CE7" w14:textId="4CFC07AC" w:rsidTr="00602D86">
        <w:trPr>
          <w:jc w:val="center"/>
        </w:trPr>
        <w:tc>
          <w:tcPr>
            <w:tcW w:w="1413" w:type="dxa"/>
          </w:tcPr>
          <w:p w14:paraId="5478ED5A" w14:textId="1095FEDE" w:rsidR="00602D86" w:rsidRPr="00D61B91" w:rsidRDefault="00602D86" w:rsidP="00602D86">
            <w:pPr>
              <w:jc w:val="center"/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3145" w:type="dxa"/>
            <w:vMerge/>
          </w:tcPr>
          <w:p w14:paraId="136BD33F" w14:textId="62F10C7C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38" w:type="dxa"/>
          </w:tcPr>
          <w:p w14:paraId="2A93CC90" w14:textId="3A8BD5F7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Integrating knowledge</w:t>
            </w:r>
          </w:p>
        </w:tc>
        <w:tc>
          <w:tcPr>
            <w:tcW w:w="1583" w:type="dxa"/>
          </w:tcPr>
          <w:p w14:paraId="031B7E64" w14:textId="762E3E7E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 xml:space="preserve">Integrates diverse knowledge into work effectively, </w:t>
            </w:r>
            <w:r w:rsidRPr="00D61B91">
              <w:rPr>
                <w:rFonts w:asciiTheme="majorHAnsi" w:hAnsiTheme="majorHAnsi" w:cstheme="majorHAnsi"/>
              </w:rPr>
              <w:lastRenderedPageBreak/>
              <w:t>creating stronger outcomes.</w:t>
            </w:r>
          </w:p>
        </w:tc>
        <w:tc>
          <w:tcPr>
            <w:tcW w:w="1479" w:type="dxa"/>
          </w:tcPr>
          <w:p w14:paraId="50CC8025" w14:textId="29AF2A83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lastRenderedPageBreak/>
              <w:t xml:space="preserve">Often integrates knowledge from different </w:t>
            </w:r>
            <w:r w:rsidRPr="00D61B91">
              <w:rPr>
                <w:rFonts w:asciiTheme="majorHAnsi" w:hAnsiTheme="majorHAnsi" w:cstheme="majorHAnsi"/>
              </w:rPr>
              <w:lastRenderedPageBreak/>
              <w:t>people into work.</w:t>
            </w:r>
          </w:p>
        </w:tc>
        <w:tc>
          <w:tcPr>
            <w:tcW w:w="1832" w:type="dxa"/>
          </w:tcPr>
          <w:p w14:paraId="505CDFAA" w14:textId="27D617BE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lastRenderedPageBreak/>
              <w:t>Sometimes integrates knowledge but lacks depth or connection.</w:t>
            </w:r>
          </w:p>
        </w:tc>
        <w:tc>
          <w:tcPr>
            <w:tcW w:w="1546" w:type="dxa"/>
          </w:tcPr>
          <w:p w14:paraId="15FD4D89" w14:textId="177EAAD8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 xml:space="preserve">Rarely integrates knowledge from others </w:t>
            </w:r>
            <w:r w:rsidRPr="00D61B91">
              <w:rPr>
                <w:rFonts w:asciiTheme="majorHAnsi" w:hAnsiTheme="majorHAnsi" w:cstheme="majorHAnsi"/>
              </w:rPr>
              <w:lastRenderedPageBreak/>
              <w:t>into own work.</w:t>
            </w:r>
          </w:p>
        </w:tc>
        <w:tc>
          <w:tcPr>
            <w:tcW w:w="823" w:type="dxa"/>
            <w:gridSpan w:val="2"/>
          </w:tcPr>
          <w:p w14:paraId="7BBF3549" w14:textId="58BD63FE" w:rsidR="00602D86" w:rsidRPr="00D61B91" w:rsidRDefault="00602D86" w:rsidP="00602D86">
            <w:pPr>
              <w:jc w:val="right"/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lastRenderedPageBreak/>
              <w:t>/4</w:t>
            </w:r>
          </w:p>
        </w:tc>
      </w:tr>
      <w:tr w:rsidR="00602D86" w:rsidRPr="00D61B91" w14:paraId="21B7B51D" w14:textId="716C2F9F" w:rsidTr="00602D86">
        <w:trPr>
          <w:jc w:val="center"/>
        </w:trPr>
        <w:tc>
          <w:tcPr>
            <w:tcW w:w="1413" w:type="dxa"/>
          </w:tcPr>
          <w:p w14:paraId="4B58B5CF" w14:textId="655F49E3" w:rsidR="00602D86" w:rsidRPr="00D61B91" w:rsidRDefault="00602D86" w:rsidP="00602D86">
            <w:pPr>
              <w:jc w:val="center"/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3145" w:type="dxa"/>
            <w:vMerge/>
          </w:tcPr>
          <w:p w14:paraId="1C8B733C" w14:textId="3E367CA6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38" w:type="dxa"/>
          </w:tcPr>
          <w:p w14:paraId="2CD08C0E" w14:textId="6FABD6F7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Valuing perspectives</w:t>
            </w:r>
          </w:p>
        </w:tc>
        <w:tc>
          <w:tcPr>
            <w:tcW w:w="1583" w:type="dxa"/>
          </w:tcPr>
          <w:p w14:paraId="5799C4F5" w14:textId="77CF33CA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Acknowledges and incorporates diverse perspectives, including cultural or disciplinary differences.</w:t>
            </w:r>
          </w:p>
        </w:tc>
        <w:tc>
          <w:tcPr>
            <w:tcW w:w="1479" w:type="dxa"/>
          </w:tcPr>
          <w:p w14:paraId="4125DCF8" w14:textId="7B9DBD30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Often considers multiple perspectives with respect.</w:t>
            </w:r>
          </w:p>
        </w:tc>
        <w:tc>
          <w:tcPr>
            <w:tcW w:w="1832" w:type="dxa"/>
          </w:tcPr>
          <w:p w14:paraId="649AFA7F" w14:textId="74AE1392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Sometimes considers perspectives but may overlook key viewpoints.</w:t>
            </w:r>
          </w:p>
        </w:tc>
        <w:tc>
          <w:tcPr>
            <w:tcW w:w="1546" w:type="dxa"/>
          </w:tcPr>
          <w:p w14:paraId="2888C343" w14:textId="6F12E457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Ignores or dismisses perspectives that differ from their own.</w:t>
            </w:r>
          </w:p>
        </w:tc>
        <w:tc>
          <w:tcPr>
            <w:tcW w:w="823" w:type="dxa"/>
            <w:gridSpan w:val="2"/>
          </w:tcPr>
          <w:p w14:paraId="5E6BDB93" w14:textId="74B1FD82" w:rsidR="00602D86" w:rsidRPr="00D61B91" w:rsidRDefault="00602D86" w:rsidP="00602D86">
            <w:pPr>
              <w:jc w:val="right"/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/4</w:t>
            </w:r>
          </w:p>
        </w:tc>
      </w:tr>
      <w:tr w:rsidR="00602D86" w:rsidRPr="00D61B91" w14:paraId="625CD730" w14:textId="6AD37722" w:rsidTr="00602D86">
        <w:trPr>
          <w:jc w:val="center"/>
        </w:trPr>
        <w:tc>
          <w:tcPr>
            <w:tcW w:w="1413" w:type="dxa"/>
          </w:tcPr>
          <w:p w14:paraId="2F7644C3" w14:textId="13A26EFF" w:rsidR="00602D86" w:rsidRPr="00D61B91" w:rsidRDefault="00602D86" w:rsidP="00602D86">
            <w:pPr>
              <w:jc w:val="center"/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3145" w:type="dxa"/>
            <w:vMerge w:val="restart"/>
          </w:tcPr>
          <w:p w14:paraId="659A0B90" w14:textId="77777777" w:rsidR="00602D86" w:rsidRPr="00D61B91" w:rsidRDefault="00602D86" w:rsidP="00602D86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4B24DE5F" w14:textId="77777777" w:rsidR="00602D86" w:rsidRPr="00D61B91" w:rsidRDefault="00602D86" w:rsidP="00602D86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514D2E8B" w14:textId="77777777" w:rsidR="00602D86" w:rsidRPr="00D61B91" w:rsidRDefault="00602D86" w:rsidP="00602D86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174359BB" w14:textId="77777777" w:rsidR="00602D86" w:rsidRPr="00D61B91" w:rsidRDefault="00602D86" w:rsidP="00602D86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67AEA6EB" w14:textId="77777777" w:rsidR="00602D86" w:rsidRPr="00D61B91" w:rsidRDefault="00602D86" w:rsidP="00602D86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6D41653A" w14:textId="11A71187" w:rsidR="00602D86" w:rsidRPr="00D61B91" w:rsidRDefault="00602D86" w:rsidP="00602D86">
            <w:pPr>
              <w:ind w:left="118"/>
              <w:rPr>
                <w:rFonts w:asciiTheme="majorHAnsi" w:hAnsiTheme="majorHAnsi" w:cstheme="majorHAnsi"/>
                <w:b/>
                <w:bCs/>
              </w:rPr>
            </w:pPr>
            <w:r w:rsidRPr="00D61B91">
              <w:rPr>
                <w:rFonts w:asciiTheme="majorHAnsi" w:hAnsiTheme="majorHAnsi" w:cstheme="majorHAnsi"/>
                <w:b/>
                <w:bCs/>
              </w:rPr>
              <w:t>UNDERSTAND AND RESPECT THE NEEDS, PERSPECTIVES AND ACTIONS OF OTHERS</w:t>
            </w:r>
          </w:p>
          <w:p w14:paraId="1FABCFDC" w14:textId="7216BC44" w:rsidR="00602D86" w:rsidRPr="00D61B91" w:rsidRDefault="00602D86" w:rsidP="00602D86">
            <w:pPr>
              <w:ind w:left="26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438" w:type="dxa"/>
          </w:tcPr>
          <w:p w14:paraId="1D51F8DA" w14:textId="7D277D06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Demonstrating empathy</w:t>
            </w:r>
          </w:p>
        </w:tc>
        <w:tc>
          <w:tcPr>
            <w:tcW w:w="1583" w:type="dxa"/>
          </w:tcPr>
          <w:p w14:paraId="6CC47312" w14:textId="297A6992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 xml:space="preserve">Listens attentively, </w:t>
            </w:r>
            <w:proofErr w:type="spellStart"/>
            <w:r w:rsidRPr="00D61B91">
              <w:rPr>
                <w:rFonts w:asciiTheme="majorHAnsi" w:hAnsiTheme="majorHAnsi" w:cstheme="majorHAnsi"/>
              </w:rPr>
              <w:t>recognises</w:t>
            </w:r>
            <w:proofErr w:type="spellEnd"/>
            <w:r w:rsidRPr="00D61B91">
              <w:rPr>
                <w:rFonts w:asciiTheme="majorHAnsi" w:hAnsiTheme="majorHAnsi" w:cstheme="majorHAnsi"/>
              </w:rPr>
              <w:t xml:space="preserve"> others’ emotions, and responds in culturally sensitive ways.</w:t>
            </w:r>
          </w:p>
        </w:tc>
        <w:tc>
          <w:tcPr>
            <w:tcW w:w="1479" w:type="dxa"/>
          </w:tcPr>
          <w:p w14:paraId="477F7C5D" w14:textId="664E894E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Listens and responds respectfully, though sometimes misses emotional or cultural cues.</w:t>
            </w:r>
          </w:p>
        </w:tc>
        <w:tc>
          <w:tcPr>
            <w:tcW w:w="1832" w:type="dxa"/>
          </w:tcPr>
          <w:p w14:paraId="00D2DB53" w14:textId="1FA3E7DD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Listens but gives limited acknowledgment of others’ feelings or needs.</w:t>
            </w:r>
          </w:p>
        </w:tc>
        <w:tc>
          <w:tcPr>
            <w:tcW w:w="1546" w:type="dxa"/>
          </w:tcPr>
          <w:p w14:paraId="3434A2F8" w14:textId="7C88BA0E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Rarely acknowledges or responds to others’ feelings or needs.</w:t>
            </w:r>
          </w:p>
        </w:tc>
        <w:tc>
          <w:tcPr>
            <w:tcW w:w="823" w:type="dxa"/>
            <w:gridSpan w:val="2"/>
          </w:tcPr>
          <w:p w14:paraId="4D8E404C" w14:textId="6B575631" w:rsidR="00602D86" w:rsidRPr="00D61B91" w:rsidRDefault="00602D86" w:rsidP="00602D86">
            <w:pPr>
              <w:jc w:val="right"/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/4</w:t>
            </w:r>
          </w:p>
        </w:tc>
      </w:tr>
      <w:tr w:rsidR="00602D86" w:rsidRPr="00D61B91" w14:paraId="17C66E57" w14:textId="654581A4" w:rsidTr="00602D86">
        <w:trPr>
          <w:jc w:val="center"/>
        </w:trPr>
        <w:tc>
          <w:tcPr>
            <w:tcW w:w="1413" w:type="dxa"/>
          </w:tcPr>
          <w:p w14:paraId="05AF8F78" w14:textId="5988E4D5" w:rsidR="00602D86" w:rsidRPr="00D61B91" w:rsidRDefault="00602D86" w:rsidP="00602D86">
            <w:pPr>
              <w:jc w:val="center"/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3145" w:type="dxa"/>
            <w:vMerge/>
          </w:tcPr>
          <w:p w14:paraId="1EB842A4" w14:textId="6738B61E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38" w:type="dxa"/>
          </w:tcPr>
          <w:p w14:paraId="1DE1427B" w14:textId="27E13213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Respecting opinions</w:t>
            </w:r>
          </w:p>
        </w:tc>
        <w:tc>
          <w:tcPr>
            <w:tcW w:w="1583" w:type="dxa"/>
          </w:tcPr>
          <w:p w14:paraId="65C0254C" w14:textId="2E013018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Constructively engages with differing opinions, building on them in discussion.</w:t>
            </w:r>
          </w:p>
        </w:tc>
        <w:tc>
          <w:tcPr>
            <w:tcW w:w="1479" w:type="dxa"/>
          </w:tcPr>
          <w:p w14:paraId="1763D2CB" w14:textId="2E35D2D7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Accepts differing opinions and responds respectfully most of the time.</w:t>
            </w:r>
          </w:p>
        </w:tc>
        <w:tc>
          <w:tcPr>
            <w:tcW w:w="1832" w:type="dxa"/>
          </w:tcPr>
          <w:p w14:paraId="6B9A64B9" w14:textId="5D0628B9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Acknowledges differing opinions but may dismiss or overlook them.</w:t>
            </w:r>
          </w:p>
        </w:tc>
        <w:tc>
          <w:tcPr>
            <w:tcW w:w="1546" w:type="dxa"/>
          </w:tcPr>
          <w:p w14:paraId="1D170924" w14:textId="6E6E10D6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Reacts negatively or ignores differing opinions.</w:t>
            </w:r>
          </w:p>
        </w:tc>
        <w:tc>
          <w:tcPr>
            <w:tcW w:w="823" w:type="dxa"/>
            <w:gridSpan w:val="2"/>
          </w:tcPr>
          <w:p w14:paraId="368B6F35" w14:textId="10927A48" w:rsidR="00602D86" w:rsidRPr="00D61B91" w:rsidRDefault="00602D86" w:rsidP="00602D86">
            <w:pPr>
              <w:jc w:val="right"/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/4</w:t>
            </w:r>
          </w:p>
        </w:tc>
      </w:tr>
      <w:tr w:rsidR="00602D86" w:rsidRPr="00D61B91" w14:paraId="25154498" w14:textId="1E361D0C" w:rsidTr="00602D86">
        <w:trPr>
          <w:jc w:val="center"/>
        </w:trPr>
        <w:tc>
          <w:tcPr>
            <w:tcW w:w="1413" w:type="dxa"/>
          </w:tcPr>
          <w:p w14:paraId="4609D030" w14:textId="73BFA20E" w:rsidR="00602D86" w:rsidRPr="00D61B91" w:rsidRDefault="00602D86" w:rsidP="00602D86">
            <w:pPr>
              <w:jc w:val="center"/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3145" w:type="dxa"/>
            <w:vMerge/>
          </w:tcPr>
          <w:p w14:paraId="3283C54A" w14:textId="3B1F97A8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38" w:type="dxa"/>
          </w:tcPr>
          <w:p w14:paraId="04347EE1" w14:textId="4871FB67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Adapting behavior</w:t>
            </w:r>
          </w:p>
        </w:tc>
        <w:tc>
          <w:tcPr>
            <w:tcW w:w="1583" w:type="dxa"/>
          </w:tcPr>
          <w:p w14:paraId="6CF42CCA" w14:textId="0ED86F1E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 xml:space="preserve">Adjusts </w:t>
            </w:r>
            <w:proofErr w:type="spellStart"/>
            <w:r w:rsidRPr="00D61B91">
              <w:rPr>
                <w:rFonts w:asciiTheme="majorHAnsi" w:hAnsiTheme="majorHAnsi" w:cstheme="majorHAnsi"/>
              </w:rPr>
              <w:t>behaviour</w:t>
            </w:r>
            <w:proofErr w:type="spellEnd"/>
            <w:r w:rsidRPr="00D61B91">
              <w:rPr>
                <w:rFonts w:asciiTheme="majorHAnsi" w:hAnsiTheme="majorHAnsi" w:cstheme="majorHAnsi"/>
              </w:rPr>
              <w:t xml:space="preserve"> consistently to respect needs </w:t>
            </w:r>
            <w:r w:rsidRPr="00D61B91">
              <w:rPr>
                <w:rFonts w:asciiTheme="majorHAnsi" w:hAnsiTheme="majorHAnsi" w:cstheme="majorHAnsi"/>
              </w:rPr>
              <w:lastRenderedPageBreak/>
              <w:t>of others and the group context.</w:t>
            </w:r>
          </w:p>
        </w:tc>
        <w:tc>
          <w:tcPr>
            <w:tcW w:w="1479" w:type="dxa"/>
          </w:tcPr>
          <w:p w14:paraId="6E674448" w14:textId="3F86329C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lastRenderedPageBreak/>
              <w:t xml:space="preserve">Often adjusts </w:t>
            </w:r>
            <w:proofErr w:type="spellStart"/>
            <w:r w:rsidRPr="00D61B91">
              <w:rPr>
                <w:rFonts w:asciiTheme="majorHAnsi" w:hAnsiTheme="majorHAnsi" w:cstheme="majorHAnsi"/>
              </w:rPr>
              <w:t>behaviour</w:t>
            </w:r>
            <w:proofErr w:type="spellEnd"/>
            <w:r w:rsidRPr="00D61B91">
              <w:rPr>
                <w:rFonts w:asciiTheme="majorHAnsi" w:hAnsiTheme="majorHAnsi" w:cstheme="majorHAnsi"/>
              </w:rPr>
              <w:t xml:space="preserve"> to respect </w:t>
            </w:r>
            <w:r w:rsidRPr="00D61B91">
              <w:rPr>
                <w:rFonts w:asciiTheme="majorHAnsi" w:hAnsiTheme="majorHAnsi" w:cstheme="majorHAnsi"/>
              </w:rPr>
              <w:lastRenderedPageBreak/>
              <w:t>others’ needs.</w:t>
            </w:r>
          </w:p>
        </w:tc>
        <w:tc>
          <w:tcPr>
            <w:tcW w:w="1832" w:type="dxa"/>
          </w:tcPr>
          <w:p w14:paraId="0AB36496" w14:textId="183E3200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lastRenderedPageBreak/>
              <w:t xml:space="preserve">Occasionally adjusts </w:t>
            </w:r>
            <w:proofErr w:type="spellStart"/>
            <w:r w:rsidRPr="00D61B91">
              <w:rPr>
                <w:rFonts w:asciiTheme="majorHAnsi" w:hAnsiTheme="majorHAnsi" w:cstheme="majorHAnsi"/>
              </w:rPr>
              <w:t>behaviour</w:t>
            </w:r>
            <w:proofErr w:type="spellEnd"/>
            <w:r w:rsidRPr="00D61B91">
              <w:rPr>
                <w:rFonts w:asciiTheme="majorHAnsi" w:hAnsiTheme="majorHAnsi" w:cstheme="majorHAnsi"/>
              </w:rPr>
              <w:t xml:space="preserve"> but inconsistently.</w:t>
            </w:r>
          </w:p>
        </w:tc>
        <w:tc>
          <w:tcPr>
            <w:tcW w:w="1546" w:type="dxa"/>
          </w:tcPr>
          <w:p w14:paraId="1F268DA9" w14:textId="12808955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 xml:space="preserve">Rarely adjusts </w:t>
            </w:r>
            <w:proofErr w:type="spellStart"/>
            <w:r w:rsidRPr="00D61B91">
              <w:rPr>
                <w:rFonts w:asciiTheme="majorHAnsi" w:hAnsiTheme="majorHAnsi" w:cstheme="majorHAnsi"/>
              </w:rPr>
              <w:t>behaviour</w:t>
            </w:r>
            <w:proofErr w:type="spellEnd"/>
            <w:r w:rsidRPr="00D61B91">
              <w:rPr>
                <w:rFonts w:asciiTheme="majorHAnsi" w:hAnsiTheme="majorHAnsi" w:cstheme="majorHAnsi"/>
              </w:rPr>
              <w:t xml:space="preserve"> to respect others.</w:t>
            </w:r>
          </w:p>
        </w:tc>
        <w:tc>
          <w:tcPr>
            <w:tcW w:w="823" w:type="dxa"/>
            <w:gridSpan w:val="2"/>
          </w:tcPr>
          <w:p w14:paraId="1D051234" w14:textId="5E69E5F6" w:rsidR="00602D86" w:rsidRPr="00D61B91" w:rsidRDefault="00602D86" w:rsidP="00602D86">
            <w:pPr>
              <w:jc w:val="right"/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/4</w:t>
            </w:r>
          </w:p>
        </w:tc>
      </w:tr>
      <w:tr w:rsidR="00602D86" w:rsidRPr="00D61B91" w14:paraId="12BFC9DB" w14:textId="66981B3F" w:rsidTr="00602D86">
        <w:trPr>
          <w:jc w:val="center"/>
        </w:trPr>
        <w:tc>
          <w:tcPr>
            <w:tcW w:w="1413" w:type="dxa"/>
          </w:tcPr>
          <w:p w14:paraId="56CFE9C4" w14:textId="19B8FBC2" w:rsidR="00602D86" w:rsidRPr="00D61B91" w:rsidRDefault="00602D86" w:rsidP="00602D86">
            <w:pPr>
              <w:jc w:val="center"/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3145" w:type="dxa"/>
            <w:vMerge w:val="restart"/>
          </w:tcPr>
          <w:p w14:paraId="27D283FD" w14:textId="77777777" w:rsidR="00602D86" w:rsidRPr="00D61B91" w:rsidRDefault="00602D86" w:rsidP="00602D86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6F95400D" w14:textId="77777777" w:rsidR="00602D86" w:rsidRPr="00D61B91" w:rsidRDefault="00602D86" w:rsidP="00602D86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32C02E04" w14:textId="77777777" w:rsidR="00602D86" w:rsidRPr="00D61B91" w:rsidRDefault="00602D86" w:rsidP="00602D86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29C8FCB1" w14:textId="05183727" w:rsidR="00602D86" w:rsidRPr="00D61B91" w:rsidRDefault="00602D86" w:rsidP="00602D86">
            <w:pPr>
              <w:pStyle w:val="ListParagraph"/>
              <w:ind w:left="-24"/>
              <w:rPr>
                <w:rFonts w:asciiTheme="majorHAnsi" w:hAnsiTheme="majorHAnsi" w:cstheme="majorHAnsi"/>
                <w:b/>
                <w:bCs/>
              </w:rPr>
            </w:pPr>
            <w:r w:rsidRPr="00D61B91">
              <w:rPr>
                <w:rFonts w:asciiTheme="majorHAnsi" w:hAnsiTheme="majorHAnsi" w:cstheme="majorHAnsi"/>
                <w:b/>
                <w:bCs/>
              </w:rPr>
              <w:t>DEAL WITH CONFLICTS IN A GROUP</w:t>
            </w:r>
          </w:p>
          <w:p w14:paraId="3BF53789" w14:textId="5EE562AB" w:rsidR="00602D86" w:rsidRPr="00D61B91" w:rsidRDefault="00602D86" w:rsidP="00602D86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438" w:type="dxa"/>
          </w:tcPr>
          <w:p w14:paraId="49606513" w14:textId="43142270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Identifying conflict</w:t>
            </w:r>
          </w:p>
        </w:tc>
        <w:tc>
          <w:tcPr>
            <w:tcW w:w="1583" w:type="dxa"/>
          </w:tcPr>
          <w:p w14:paraId="12126FBC" w14:textId="15BBE4AB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Quickly and clearly identifies sources of conflict in a group.</w:t>
            </w:r>
          </w:p>
        </w:tc>
        <w:tc>
          <w:tcPr>
            <w:tcW w:w="1479" w:type="dxa"/>
          </w:tcPr>
          <w:p w14:paraId="68552D00" w14:textId="0E4432D9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Often identifies sources of conflict with some accuracy.</w:t>
            </w:r>
          </w:p>
        </w:tc>
        <w:tc>
          <w:tcPr>
            <w:tcW w:w="1832" w:type="dxa"/>
          </w:tcPr>
          <w:p w14:paraId="26AC5190" w14:textId="0E6D3E4B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 xml:space="preserve">Sometimes </w:t>
            </w:r>
            <w:proofErr w:type="spellStart"/>
            <w:r w:rsidRPr="00D61B91">
              <w:rPr>
                <w:rFonts w:asciiTheme="majorHAnsi" w:hAnsiTheme="majorHAnsi" w:cstheme="majorHAnsi"/>
              </w:rPr>
              <w:t>recognises</w:t>
            </w:r>
            <w:proofErr w:type="spellEnd"/>
            <w:r w:rsidRPr="00D61B91">
              <w:rPr>
                <w:rFonts w:asciiTheme="majorHAnsi" w:hAnsiTheme="majorHAnsi" w:cstheme="majorHAnsi"/>
              </w:rPr>
              <w:t xml:space="preserve"> conflict but may misinterpret sources.</w:t>
            </w:r>
          </w:p>
        </w:tc>
        <w:tc>
          <w:tcPr>
            <w:tcW w:w="1546" w:type="dxa"/>
          </w:tcPr>
          <w:p w14:paraId="3BC1BEC1" w14:textId="3D2047B7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Rarely identifies or misreads sources of conflict.</w:t>
            </w:r>
          </w:p>
        </w:tc>
        <w:tc>
          <w:tcPr>
            <w:tcW w:w="823" w:type="dxa"/>
            <w:gridSpan w:val="2"/>
          </w:tcPr>
          <w:p w14:paraId="745A2F3A" w14:textId="1FA7E4FD" w:rsidR="00602D86" w:rsidRPr="00D61B91" w:rsidRDefault="00602D86" w:rsidP="00602D86">
            <w:pPr>
              <w:jc w:val="right"/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/4</w:t>
            </w:r>
          </w:p>
        </w:tc>
      </w:tr>
      <w:tr w:rsidR="00602D86" w:rsidRPr="00D61B91" w14:paraId="6BE54A92" w14:textId="42D2C120" w:rsidTr="00602D86">
        <w:trPr>
          <w:jc w:val="center"/>
        </w:trPr>
        <w:tc>
          <w:tcPr>
            <w:tcW w:w="1413" w:type="dxa"/>
          </w:tcPr>
          <w:p w14:paraId="3F5FEF23" w14:textId="689F00F0" w:rsidR="00602D86" w:rsidRPr="00D61B91" w:rsidRDefault="00602D86" w:rsidP="00602D86">
            <w:pPr>
              <w:jc w:val="center"/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3145" w:type="dxa"/>
            <w:vMerge/>
          </w:tcPr>
          <w:p w14:paraId="62AFA4EF" w14:textId="0147ED1C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38" w:type="dxa"/>
          </w:tcPr>
          <w:p w14:paraId="07573E84" w14:textId="14068979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Conflict resolution strategies</w:t>
            </w:r>
          </w:p>
        </w:tc>
        <w:tc>
          <w:tcPr>
            <w:tcW w:w="1583" w:type="dxa"/>
          </w:tcPr>
          <w:p w14:paraId="390611B0" w14:textId="3F00E70A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Applies negotiation, compromise, or mediation strategies to resolve conflict productively.</w:t>
            </w:r>
          </w:p>
        </w:tc>
        <w:tc>
          <w:tcPr>
            <w:tcW w:w="1479" w:type="dxa"/>
          </w:tcPr>
          <w:p w14:paraId="38E16E92" w14:textId="0AAF1470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Suggests workable strategies with moderate effectiveness.</w:t>
            </w:r>
          </w:p>
        </w:tc>
        <w:tc>
          <w:tcPr>
            <w:tcW w:w="1832" w:type="dxa"/>
          </w:tcPr>
          <w:p w14:paraId="3B5BA484" w14:textId="644115E3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Attempts strategies but struggles to reduce conflict.</w:t>
            </w:r>
          </w:p>
        </w:tc>
        <w:tc>
          <w:tcPr>
            <w:tcW w:w="1546" w:type="dxa"/>
          </w:tcPr>
          <w:p w14:paraId="45C32EC0" w14:textId="62D53528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Avoids or escalates conflict instead of addressing it.</w:t>
            </w:r>
          </w:p>
        </w:tc>
        <w:tc>
          <w:tcPr>
            <w:tcW w:w="823" w:type="dxa"/>
            <w:gridSpan w:val="2"/>
          </w:tcPr>
          <w:p w14:paraId="2A47C89C" w14:textId="0708707E" w:rsidR="00602D86" w:rsidRPr="00D61B91" w:rsidRDefault="00602D86" w:rsidP="00602D86">
            <w:pPr>
              <w:jc w:val="right"/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/4</w:t>
            </w:r>
          </w:p>
        </w:tc>
      </w:tr>
      <w:tr w:rsidR="00602D86" w:rsidRPr="00D61B91" w14:paraId="220FC301" w14:textId="1EE7D64D" w:rsidTr="00602D86">
        <w:trPr>
          <w:jc w:val="center"/>
        </w:trPr>
        <w:tc>
          <w:tcPr>
            <w:tcW w:w="1413" w:type="dxa"/>
          </w:tcPr>
          <w:p w14:paraId="081E774F" w14:textId="36F3F19F" w:rsidR="00602D86" w:rsidRPr="00D61B91" w:rsidRDefault="00602D86" w:rsidP="00602D86">
            <w:pPr>
              <w:jc w:val="center"/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3145" w:type="dxa"/>
            <w:vMerge/>
          </w:tcPr>
          <w:p w14:paraId="566AC68A" w14:textId="5E65F2BF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38" w:type="dxa"/>
          </w:tcPr>
          <w:p w14:paraId="594F6D94" w14:textId="786B15F3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Maintaining relationships</w:t>
            </w:r>
          </w:p>
        </w:tc>
        <w:tc>
          <w:tcPr>
            <w:tcW w:w="1583" w:type="dxa"/>
          </w:tcPr>
          <w:p w14:paraId="572BB19D" w14:textId="4AEF9326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Keeps group relationships positive and respectful throughout conflict.</w:t>
            </w:r>
          </w:p>
        </w:tc>
        <w:tc>
          <w:tcPr>
            <w:tcW w:w="1479" w:type="dxa"/>
          </w:tcPr>
          <w:p w14:paraId="4249AEA0" w14:textId="123CCB9A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Maintains positive relationships in most conflict situations.</w:t>
            </w:r>
          </w:p>
        </w:tc>
        <w:tc>
          <w:tcPr>
            <w:tcW w:w="1832" w:type="dxa"/>
          </w:tcPr>
          <w:p w14:paraId="1FBCFAC2" w14:textId="70B09E5A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Sometimes maintains relationships, though tension remains.</w:t>
            </w:r>
          </w:p>
        </w:tc>
        <w:tc>
          <w:tcPr>
            <w:tcW w:w="1546" w:type="dxa"/>
          </w:tcPr>
          <w:p w14:paraId="2FEC94A8" w14:textId="1F2755BE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Rarely maintains positive relationships when conflict arises.</w:t>
            </w:r>
          </w:p>
        </w:tc>
        <w:tc>
          <w:tcPr>
            <w:tcW w:w="823" w:type="dxa"/>
            <w:gridSpan w:val="2"/>
          </w:tcPr>
          <w:p w14:paraId="3F150258" w14:textId="69D03630" w:rsidR="00602D86" w:rsidRPr="00D61B91" w:rsidRDefault="00602D86" w:rsidP="00602D86">
            <w:pPr>
              <w:jc w:val="right"/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/4</w:t>
            </w:r>
          </w:p>
        </w:tc>
      </w:tr>
      <w:tr w:rsidR="00602D86" w:rsidRPr="00D61B91" w14:paraId="61E8B5C5" w14:textId="2407B08E" w:rsidTr="00602D86">
        <w:trPr>
          <w:jc w:val="center"/>
        </w:trPr>
        <w:tc>
          <w:tcPr>
            <w:tcW w:w="1413" w:type="dxa"/>
          </w:tcPr>
          <w:p w14:paraId="40EF221C" w14:textId="7574C4CE" w:rsidR="00602D86" w:rsidRPr="00D61B91" w:rsidRDefault="00602D86" w:rsidP="00602D86">
            <w:pPr>
              <w:jc w:val="center"/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3145" w:type="dxa"/>
            <w:vMerge w:val="restart"/>
          </w:tcPr>
          <w:p w14:paraId="36C90552" w14:textId="77777777" w:rsidR="00602D86" w:rsidRPr="00D61B91" w:rsidRDefault="00602D86" w:rsidP="00602D86">
            <w:pPr>
              <w:pStyle w:val="ListParagraph"/>
              <w:ind w:left="-24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571B295B" w14:textId="77777777" w:rsidR="00602D86" w:rsidRPr="00D61B91" w:rsidRDefault="00602D86" w:rsidP="00602D86">
            <w:pPr>
              <w:pStyle w:val="ListParagraph"/>
              <w:ind w:left="-24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6CD6CED1" w14:textId="77777777" w:rsidR="00602D86" w:rsidRPr="00D61B91" w:rsidRDefault="00602D86" w:rsidP="00602D86">
            <w:pPr>
              <w:pStyle w:val="ListParagraph"/>
              <w:ind w:left="-24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487789F1" w14:textId="77777777" w:rsidR="00602D86" w:rsidRPr="00D61B91" w:rsidRDefault="00602D86" w:rsidP="00602D86">
            <w:pPr>
              <w:pStyle w:val="ListParagraph"/>
              <w:ind w:left="-24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500143FC" w14:textId="07C916AC" w:rsidR="00602D86" w:rsidRPr="00D61B91" w:rsidRDefault="00602D86" w:rsidP="00602D86">
            <w:pPr>
              <w:pStyle w:val="ListParagraph"/>
              <w:ind w:left="-24"/>
              <w:jc w:val="both"/>
              <w:rPr>
                <w:rFonts w:asciiTheme="majorHAnsi" w:hAnsiTheme="majorHAnsi" w:cstheme="majorHAnsi"/>
                <w:b/>
                <w:bCs/>
                <w:lang w:val="ms-MY"/>
              </w:rPr>
            </w:pPr>
            <w:r w:rsidRPr="00D61B91">
              <w:rPr>
                <w:rFonts w:asciiTheme="majorHAnsi" w:hAnsiTheme="majorHAnsi" w:cstheme="majorHAnsi"/>
                <w:b/>
                <w:bCs/>
              </w:rPr>
              <w:t>FACILITATE COLLABORATIVE AND PARTICIPATORY PROBLEM SOLVING</w:t>
            </w:r>
          </w:p>
          <w:p w14:paraId="51B8CC43" w14:textId="38C74726" w:rsidR="00602D86" w:rsidRPr="00D61B91" w:rsidRDefault="00602D86" w:rsidP="00602D86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438" w:type="dxa"/>
          </w:tcPr>
          <w:p w14:paraId="39810A72" w14:textId="34BC03CC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Encouraging participation</w:t>
            </w:r>
          </w:p>
        </w:tc>
        <w:tc>
          <w:tcPr>
            <w:tcW w:w="1583" w:type="dxa"/>
          </w:tcPr>
          <w:p w14:paraId="267A84AB" w14:textId="4F6187B3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Actively encourages participation from all group members and ensures voices are heard.</w:t>
            </w:r>
          </w:p>
        </w:tc>
        <w:tc>
          <w:tcPr>
            <w:tcW w:w="1479" w:type="dxa"/>
          </w:tcPr>
          <w:p w14:paraId="45405203" w14:textId="6CDBA01A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Encourages participation from most members.</w:t>
            </w:r>
          </w:p>
        </w:tc>
        <w:tc>
          <w:tcPr>
            <w:tcW w:w="1832" w:type="dxa"/>
          </w:tcPr>
          <w:p w14:paraId="4F971847" w14:textId="6C11AE81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Encourages participation from a few members only.</w:t>
            </w:r>
          </w:p>
        </w:tc>
        <w:tc>
          <w:tcPr>
            <w:tcW w:w="1546" w:type="dxa"/>
          </w:tcPr>
          <w:p w14:paraId="728B37CD" w14:textId="77882D9A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Rarely encourages or limits participation in discussions.</w:t>
            </w:r>
          </w:p>
        </w:tc>
        <w:tc>
          <w:tcPr>
            <w:tcW w:w="823" w:type="dxa"/>
            <w:gridSpan w:val="2"/>
          </w:tcPr>
          <w:p w14:paraId="560CEF1B" w14:textId="73BBB3EA" w:rsidR="00602D86" w:rsidRPr="00D61B91" w:rsidRDefault="00602D86" w:rsidP="00602D86">
            <w:pPr>
              <w:jc w:val="right"/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/4</w:t>
            </w:r>
          </w:p>
        </w:tc>
      </w:tr>
      <w:tr w:rsidR="00602D86" w:rsidRPr="00D61B91" w14:paraId="0D01C5A0" w14:textId="493DCF80" w:rsidTr="00602D86">
        <w:trPr>
          <w:jc w:val="center"/>
        </w:trPr>
        <w:tc>
          <w:tcPr>
            <w:tcW w:w="1413" w:type="dxa"/>
          </w:tcPr>
          <w:p w14:paraId="5FB11DF0" w14:textId="2629BC01" w:rsidR="00602D86" w:rsidRPr="00D61B91" w:rsidRDefault="00602D86" w:rsidP="00602D86">
            <w:pPr>
              <w:jc w:val="center"/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3145" w:type="dxa"/>
            <w:vMerge/>
          </w:tcPr>
          <w:p w14:paraId="379241F9" w14:textId="30FC7213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38" w:type="dxa"/>
          </w:tcPr>
          <w:p w14:paraId="00F9CD85" w14:textId="3F109B07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Building consensus</w:t>
            </w:r>
          </w:p>
        </w:tc>
        <w:tc>
          <w:tcPr>
            <w:tcW w:w="1583" w:type="dxa"/>
          </w:tcPr>
          <w:p w14:paraId="0A4E158D" w14:textId="4558FE6F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 xml:space="preserve">Facilitates agreement by </w:t>
            </w:r>
            <w:r w:rsidRPr="00D61B91">
              <w:rPr>
                <w:rFonts w:asciiTheme="majorHAnsi" w:hAnsiTheme="majorHAnsi" w:cstheme="majorHAnsi"/>
              </w:rPr>
              <w:lastRenderedPageBreak/>
              <w:t>ensuring all voices are considered before decisions are made.</w:t>
            </w:r>
          </w:p>
        </w:tc>
        <w:tc>
          <w:tcPr>
            <w:tcW w:w="1479" w:type="dxa"/>
          </w:tcPr>
          <w:p w14:paraId="709D7878" w14:textId="7F65621B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lastRenderedPageBreak/>
              <w:t xml:space="preserve">Builds agreement </w:t>
            </w:r>
            <w:r w:rsidRPr="00D61B91">
              <w:rPr>
                <w:rFonts w:asciiTheme="majorHAnsi" w:hAnsiTheme="majorHAnsi" w:cstheme="majorHAnsi"/>
              </w:rPr>
              <w:lastRenderedPageBreak/>
              <w:t>among most members, though some voices less included.</w:t>
            </w:r>
          </w:p>
        </w:tc>
        <w:tc>
          <w:tcPr>
            <w:tcW w:w="1832" w:type="dxa"/>
          </w:tcPr>
          <w:p w14:paraId="64238C6A" w14:textId="74375DFE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lastRenderedPageBreak/>
              <w:t xml:space="preserve">Reaches agreement but </w:t>
            </w:r>
            <w:r w:rsidRPr="00D61B91">
              <w:rPr>
                <w:rFonts w:asciiTheme="majorHAnsi" w:hAnsiTheme="majorHAnsi" w:cstheme="majorHAnsi"/>
              </w:rPr>
              <w:lastRenderedPageBreak/>
              <w:t>with limited group input.</w:t>
            </w:r>
          </w:p>
        </w:tc>
        <w:tc>
          <w:tcPr>
            <w:tcW w:w="1546" w:type="dxa"/>
          </w:tcPr>
          <w:p w14:paraId="42CEA7A2" w14:textId="0FF11451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lastRenderedPageBreak/>
              <w:t xml:space="preserve">Struggles to involve group </w:t>
            </w:r>
            <w:r w:rsidRPr="00D61B91">
              <w:rPr>
                <w:rFonts w:asciiTheme="majorHAnsi" w:hAnsiTheme="majorHAnsi" w:cstheme="majorHAnsi"/>
              </w:rPr>
              <w:lastRenderedPageBreak/>
              <w:t>in reaching agreement.</w:t>
            </w:r>
          </w:p>
        </w:tc>
        <w:tc>
          <w:tcPr>
            <w:tcW w:w="823" w:type="dxa"/>
            <w:gridSpan w:val="2"/>
          </w:tcPr>
          <w:p w14:paraId="634E4288" w14:textId="02F2081B" w:rsidR="00602D86" w:rsidRPr="00D61B91" w:rsidRDefault="00602D86" w:rsidP="00602D86">
            <w:pPr>
              <w:jc w:val="right"/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lastRenderedPageBreak/>
              <w:t>/4</w:t>
            </w:r>
          </w:p>
        </w:tc>
      </w:tr>
      <w:tr w:rsidR="00602D86" w:rsidRPr="00D61B91" w14:paraId="6A7BCB27" w14:textId="4C5B3DDD" w:rsidTr="00602D86">
        <w:trPr>
          <w:jc w:val="center"/>
        </w:trPr>
        <w:tc>
          <w:tcPr>
            <w:tcW w:w="1413" w:type="dxa"/>
          </w:tcPr>
          <w:p w14:paraId="4645024E" w14:textId="62A40F02" w:rsidR="00602D86" w:rsidRPr="00D61B91" w:rsidRDefault="00602D86" w:rsidP="00602D86">
            <w:pPr>
              <w:jc w:val="center"/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3145" w:type="dxa"/>
            <w:vMerge/>
          </w:tcPr>
          <w:p w14:paraId="18074173" w14:textId="28D674A1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38" w:type="dxa"/>
          </w:tcPr>
          <w:p w14:paraId="6966A6B3" w14:textId="7F0E1A20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Guiding solutions</w:t>
            </w:r>
          </w:p>
        </w:tc>
        <w:tc>
          <w:tcPr>
            <w:tcW w:w="1583" w:type="dxa"/>
          </w:tcPr>
          <w:p w14:paraId="22161DA3" w14:textId="0FA3FA7B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Leads group toward innovative, inclusive, and sustainable solutions.</w:t>
            </w:r>
          </w:p>
        </w:tc>
        <w:tc>
          <w:tcPr>
            <w:tcW w:w="1479" w:type="dxa"/>
          </w:tcPr>
          <w:p w14:paraId="457BAC50" w14:textId="72357543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Guides group toward workable solutions with reasonable effectiveness.</w:t>
            </w:r>
          </w:p>
        </w:tc>
        <w:tc>
          <w:tcPr>
            <w:tcW w:w="1832" w:type="dxa"/>
          </w:tcPr>
          <w:p w14:paraId="348E5872" w14:textId="49F1E0B7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Occasionally guides group toward solutions but with limited success.</w:t>
            </w:r>
          </w:p>
        </w:tc>
        <w:tc>
          <w:tcPr>
            <w:tcW w:w="1546" w:type="dxa"/>
          </w:tcPr>
          <w:p w14:paraId="53E3F005" w14:textId="33A6D220" w:rsidR="00602D86" w:rsidRPr="00D61B91" w:rsidRDefault="00602D86" w:rsidP="00602D86">
            <w:pPr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Struggles to guide group toward solutions.</w:t>
            </w:r>
          </w:p>
        </w:tc>
        <w:tc>
          <w:tcPr>
            <w:tcW w:w="823" w:type="dxa"/>
            <w:gridSpan w:val="2"/>
          </w:tcPr>
          <w:p w14:paraId="636114AF" w14:textId="1A2D9D19" w:rsidR="00602D86" w:rsidRPr="00D61B91" w:rsidRDefault="00602D86" w:rsidP="00602D86">
            <w:pPr>
              <w:jc w:val="right"/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/4</w:t>
            </w:r>
          </w:p>
        </w:tc>
      </w:tr>
      <w:tr w:rsidR="00A4572D" w:rsidRPr="00D61B91" w14:paraId="3579C63A" w14:textId="77777777" w:rsidTr="00602D86">
        <w:trPr>
          <w:jc w:val="center"/>
        </w:trPr>
        <w:tc>
          <w:tcPr>
            <w:tcW w:w="12447" w:type="dxa"/>
            <w:gridSpan w:val="8"/>
          </w:tcPr>
          <w:p w14:paraId="10958AB4" w14:textId="77777777" w:rsidR="00A4572D" w:rsidRPr="00D61B91" w:rsidRDefault="00A4572D" w:rsidP="00A4572D">
            <w:pPr>
              <w:jc w:val="right"/>
              <w:rPr>
                <w:rFonts w:asciiTheme="majorHAnsi" w:hAnsiTheme="majorHAnsi" w:cstheme="majorHAnsi"/>
              </w:rPr>
            </w:pPr>
          </w:p>
          <w:p w14:paraId="56A8C085" w14:textId="065F498E" w:rsidR="00A4572D" w:rsidRPr="00D61B91" w:rsidRDefault="00A4572D" w:rsidP="00A4572D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 w:rsidRPr="00D61B91">
              <w:rPr>
                <w:rFonts w:asciiTheme="majorHAnsi" w:hAnsiTheme="majorHAnsi" w:cstheme="majorHAnsi"/>
                <w:b/>
                <w:bCs/>
              </w:rPr>
              <w:t>TOTAL SCORE</w:t>
            </w:r>
          </w:p>
        </w:tc>
        <w:tc>
          <w:tcPr>
            <w:tcW w:w="812" w:type="dxa"/>
          </w:tcPr>
          <w:p w14:paraId="41C0A5E9" w14:textId="77777777" w:rsidR="00A4572D" w:rsidRPr="00D61B91" w:rsidRDefault="00A4572D" w:rsidP="00A4572D">
            <w:pPr>
              <w:jc w:val="right"/>
              <w:rPr>
                <w:rFonts w:asciiTheme="majorHAnsi" w:hAnsiTheme="majorHAnsi" w:cstheme="majorHAnsi"/>
              </w:rPr>
            </w:pPr>
          </w:p>
          <w:p w14:paraId="081FC229" w14:textId="77777777" w:rsidR="00A4572D" w:rsidRPr="00D61B91" w:rsidRDefault="00A4572D" w:rsidP="00A4572D">
            <w:pPr>
              <w:jc w:val="right"/>
              <w:rPr>
                <w:rFonts w:asciiTheme="majorHAnsi" w:hAnsiTheme="majorHAnsi" w:cstheme="majorHAnsi"/>
              </w:rPr>
            </w:pPr>
            <w:r w:rsidRPr="00D61B91">
              <w:rPr>
                <w:rFonts w:asciiTheme="majorHAnsi" w:hAnsiTheme="majorHAnsi" w:cstheme="majorHAnsi"/>
              </w:rPr>
              <w:t>/48</w:t>
            </w:r>
          </w:p>
          <w:p w14:paraId="22EE9293" w14:textId="53F6E51F" w:rsidR="00A4572D" w:rsidRPr="00D61B91" w:rsidRDefault="00A4572D" w:rsidP="00A4572D">
            <w:pPr>
              <w:jc w:val="right"/>
              <w:rPr>
                <w:rFonts w:asciiTheme="majorHAnsi" w:hAnsiTheme="majorHAnsi" w:cstheme="majorHAnsi"/>
              </w:rPr>
            </w:pPr>
          </w:p>
        </w:tc>
      </w:tr>
      <w:tr w:rsidR="00115976" w:rsidRPr="00D61B91" w14:paraId="177B115C" w14:textId="77777777" w:rsidTr="00602D86">
        <w:trPr>
          <w:jc w:val="center"/>
        </w:trPr>
        <w:tc>
          <w:tcPr>
            <w:tcW w:w="12447" w:type="dxa"/>
            <w:gridSpan w:val="8"/>
          </w:tcPr>
          <w:p w14:paraId="5C60B1EB" w14:textId="4210A67E" w:rsidR="00115976" w:rsidRPr="00D61B91" w:rsidRDefault="00115976" w:rsidP="00A4572D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 w:rsidRPr="00D61B91">
              <w:rPr>
                <w:rFonts w:asciiTheme="majorHAnsi" w:hAnsiTheme="majorHAnsi" w:cstheme="majorHAnsi"/>
                <w:b/>
                <w:bCs/>
              </w:rPr>
              <w:t>MARK</w:t>
            </w:r>
          </w:p>
        </w:tc>
        <w:tc>
          <w:tcPr>
            <w:tcW w:w="812" w:type="dxa"/>
          </w:tcPr>
          <w:p w14:paraId="04965D04" w14:textId="77777777" w:rsidR="00115976" w:rsidRPr="00D61B91" w:rsidRDefault="00115976" w:rsidP="00A4572D">
            <w:pPr>
              <w:jc w:val="right"/>
              <w:rPr>
                <w:rFonts w:asciiTheme="majorHAnsi" w:hAnsiTheme="majorHAnsi" w:cstheme="majorHAnsi"/>
              </w:rPr>
            </w:pPr>
          </w:p>
        </w:tc>
      </w:tr>
    </w:tbl>
    <w:p w14:paraId="26B247F2" w14:textId="70E215B1" w:rsidR="008050D6" w:rsidRPr="00D61B91" w:rsidRDefault="008050D6" w:rsidP="00A4572D">
      <w:pPr>
        <w:spacing w:after="0" w:line="240" w:lineRule="auto"/>
        <w:rPr>
          <w:rFonts w:asciiTheme="majorHAnsi" w:hAnsiTheme="majorHAnsi" w:cstheme="majorHAnsi"/>
        </w:rPr>
      </w:pPr>
    </w:p>
    <w:p w14:paraId="4E704918" w14:textId="77777777" w:rsidR="00D51D2A" w:rsidRPr="00D61B91" w:rsidRDefault="00D51D2A" w:rsidP="00A4572D">
      <w:pPr>
        <w:spacing w:after="0" w:line="240" w:lineRule="auto"/>
        <w:rPr>
          <w:rFonts w:asciiTheme="majorHAnsi" w:hAnsiTheme="majorHAnsi" w:cstheme="majorHAnsi"/>
        </w:rPr>
      </w:pPr>
    </w:p>
    <w:p w14:paraId="666D7327" w14:textId="77777777" w:rsidR="00A4572D" w:rsidRPr="00D61B91" w:rsidRDefault="00A4572D" w:rsidP="00A4572D">
      <w:pPr>
        <w:spacing w:after="0" w:line="360" w:lineRule="auto"/>
        <w:rPr>
          <w:rFonts w:asciiTheme="majorHAnsi" w:hAnsiTheme="majorHAnsi" w:cstheme="majorHAnsi"/>
        </w:rPr>
      </w:pPr>
    </w:p>
    <w:p w14:paraId="74ECC385" w14:textId="77777777" w:rsidR="00A4572D" w:rsidRPr="00D61B91" w:rsidRDefault="00A4572D" w:rsidP="009362AE">
      <w:pPr>
        <w:spacing w:after="0" w:line="480" w:lineRule="auto"/>
        <w:ind w:left="-851" w:firstLine="851"/>
        <w:rPr>
          <w:rFonts w:asciiTheme="majorHAnsi" w:hAnsiTheme="majorHAnsi" w:cstheme="majorHAnsi"/>
          <w:b/>
          <w:bCs/>
        </w:rPr>
      </w:pPr>
      <w:r w:rsidRPr="00D61B91">
        <w:rPr>
          <w:rFonts w:asciiTheme="majorHAnsi" w:hAnsiTheme="majorHAnsi" w:cstheme="majorHAnsi"/>
          <w:b/>
          <w:bCs/>
        </w:rPr>
        <w:t xml:space="preserve">Signature               </w:t>
      </w:r>
      <w:r w:rsidRPr="00D61B91">
        <w:rPr>
          <w:rFonts w:asciiTheme="majorHAnsi" w:hAnsiTheme="majorHAnsi" w:cstheme="majorHAnsi"/>
          <w:b/>
          <w:bCs/>
        </w:rPr>
        <w:tab/>
        <w:t xml:space="preserve">: </w:t>
      </w:r>
      <w:r w:rsidRPr="00D61B91">
        <w:rPr>
          <w:rFonts w:asciiTheme="majorHAnsi" w:hAnsiTheme="majorHAnsi" w:cstheme="majorHAnsi"/>
        </w:rPr>
        <w:t>_____________________________________________</w:t>
      </w:r>
    </w:p>
    <w:p w14:paraId="3A15BDCD" w14:textId="77777777" w:rsidR="00A4572D" w:rsidRPr="00D61B91" w:rsidRDefault="00A4572D" w:rsidP="009362AE">
      <w:pPr>
        <w:spacing w:after="0" w:line="480" w:lineRule="auto"/>
        <w:ind w:left="-851" w:firstLine="851"/>
        <w:rPr>
          <w:rFonts w:asciiTheme="majorHAnsi" w:hAnsiTheme="majorHAnsi" w:cstheme="majorHAnsi"/>
          <w:b/>
          <w:bCs/>
        </w:rPr>
      </w:pPr>
      <w:r w:rsidRPr="00D61B91">
        <w:rPr>
          <w:rFonts w:asciiTheme="majorHAnsi" w:hAnsiTheme="majorHAnsi" w:cstheme="majorHAnsi"/>
          <w:b/>
          <w:bCs/>
        </w:rPr>
        <w:t>Name of Lecturer</w:t>
      </w:r>
      <w:r w:rsidRPr="00D61B91">
        <w:rPr>
          <w:rFonts w:asciiTheme="majorHAnsi" w:hAnsiTheme="majorHAnsi" w:cstheme="majorHAnsi"/>
          <w:b/>
          <w:bCs/>
        </w:rPr>
        <w:tab/>
        <w:t xml:space="preserve">: </w:t>
      </w:r>
      <w:r w:rsidRPr="00D61B91">
        <w:rPr>
          <w:rFonts w:asciiTheme="majorHAnsi" w:hAnsiTheme="majorHAnsi" w:cstheme="majorHAnsi"/>
        </w:rPr>
        <w:t>_____________________________________________</w:t>
      </w:r>
    </w:p>
    <w:p w14:paraId="6F1F3E4E" w14:textId="7389C638" w:rsidR="00A4572D" w:rsidRPr="00D61B91" w:rsidRDefault="00A4572D" w:rsidP="009362AE">
      <w:pPr>
        <w:spacing w:after="0" w:line="480" w:lineRule="auto"/>
        <w:ind w:left="-851" w:firstLine="851"/>
        <w:rPr>
          <w:rFonts w:asciiTheme="majorHAnsi" w:hAnsiTheme="majorHAnsi" w:cstheme="majorHAnsi"/>
        </w:rPr>
      </w:pPr>
      <w:r w:rsidRPr="00D61B91">
        <w:rPr>
          <w:rFonts w:asciiTheme="majorHAnsi" w:hAnsiTheme="majorHAnsi" w:cstheme="majorHAnsi"/>
          <w:b/>
          <w:bCs/>
        </w:rPr>
        <w:t>Date:</w:t>
      </w:r>
      <w:r w:rsidRPr="00D61B91">
        <w:rPr>
          <w:rFonts w:asciiTheme="majorHAnsi" w:hAnsiTheme="majorHAnsi" w:cstheme="majorHAnsi"/>
          <w:b/>
          <w:bCs/>
        </w:rPr>
        <w:tab/>
        <w:t xml:space="preserve">               </w:t>
      </w:r>
      <w:r w:rsidRPr="00D61B91">
        <w:rPr>
          <w:rFonts w:asciiTheme="majorHAnsi" w:hAnsiTheme="majorHAnsi" w:cstheme="majorHAnsi"/>
          <w:b/>
          <w:bCs/>
        </w:rPr>
        <w:tab/>
        <w:t xml:space="preserve">: </w:t>
      </w:r>
      <w:r w:rsidRPr="00D61B91">
        <w:rPr>
          <w:rFonts w:asciiTheme="majorHAnsi" w:hAnsiTheme="majorHAnsi" w:cstheme="majorHAnsi"/>
        </w:rPr>
        <w:t>_____________________________________________</w:t>
      </w:r>
    </w:p>
    <w:p w14:paraId="42D15D15" w14:textId="77777777" w:rsidR="00A4572D" w:rsidRPr="00D61B91" w:rsidRDefault="00A4572D" w:rsidP="00602D86">
      <w:pPr>
        <w:jc w:val="center"/>
        <w:rPr>
          <w:rFonts w:asciiTheme="majorHAnsi" w:hAnsiTheme="majorHAnsi" w:cstheme="majorHAnsi"/>
        </w:rPr>
      </w:pPr>
    </w:p>
    <w:p w14:paraId="24EA4EF8" w14:textId="77777777" w:rsidR="00106C87" w:rsidRPr="00D61B91" w:rsidRDefault="00106C87">
      <w:pPr>
        <w:jc w:val="center"/>
        <w:rPr>
          <w:rFonts w:asciiTheme="majorHAnsi" w:hAnsiTheme="majorHAnsi" w:cstheme="majorHAnsi"/>
        </w:rPr>
      </w:pPr>
    </w:p>
    <w:sectPr w:rsidR="00106C87" w:rsidRPr="00D61B91" w:rsidSect="004A1DD8">
      <w:pgSz w:w="15840" w:h="12240" w:orient="landscape"/>
      <w:pgMar w:top="1800" w:right="1440" w:bottom="180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DE8079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270408"/>
    <w:multiLevelType w:val="hybridMultilevel"/>
    <w:tmpl w:val="A4A6120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840818">
    <w:abstractNumId w:val="8"/>
  </w:num>
  <w:num w:numId="2" w16cid:durableId="124936334">
    <w:abstractNumId w:val="6"/>
  </w:num>
  <w:num w:numId="3" w16cid:durableId="627276542">
    <w:abstractNumId w:val="5"/>
  </w:num>
  <w:num w:numId="4" w16cid:durableId="1068847504">
    <w:abstractNumId w:val="4"/>
  </w:num>
  <w:num w:numId="5" w16cid:durableId="1030255283">
    <w:abstractNumId w:val="7"/>
  </w:num>
  <w:num w:numId="6" w16cid:durableId="1166633831">
    <w:abstractNumId w:val="3"/>
  </w:num>
  <w:num w:numId="7" w16cid:durableId="1774783679">
    <w:abstractNumId w:val="2"/>
  </w:num>
  <w:num w:numId="8" w16cid:durableId="1127235762">
    <w:abstractNumId w:val="1"/>
  </w:num>
  <w:num w:numId="9" w16cid:durableId="1414623211">
    <w:abstractNumId w:val="0"/>
  </w:num>
  <w:num w:numId="10" w16cid:durableId="18134477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45D9"/>
    <w:rsid w:val="00032FBB"/>
    <w:rsid w:val="00034616"/>
    <w:rsid w:val="0006063C"/>
    <w:rsid w:val="00106C87"/>
    <w:rsid w:val="00115976"/>
    <w:rsid w:val="0015074B"/>
    <w:rsid w:val="00216130"/>
    <w:rsid w:val="0029639D"/>
    <w:rsid w:val="00311F16"/>
    <w:rsid w:val="00326F90"/>
    <w:rsid w:val="004A1DD8"/>
    <w:rsid w:val="00576324"/>
    <w:rsid w:val="005A7645"/>
    <w:rsid w:val="005F4952"/>
    <w:rsid w:val="00602D86"/>
    <w:rsid w:val="0063750F"/>
    <w:rsid w:val="00652B71"/>
    <w:rsid w:val="006560BC"/>
    <w:rsid w:val="00662546"/>
    <w:rsid w:val="00697C54"/>
    <w:rsid w:val="006B7C3D"/>
    <w:rsid w:val="006C08AC"/>
    <w:rsid w:val="006C2199"/>
    <w:rsid w:val="006F739F"/>
    <w:rsid w:val="00714D80"/>
    <w:rsid w:val="008050D6"/>
    <w:rsid w:val="009362AE"/>
    <w:rsid w:val="009A1CAA"/>
    <w:rsid w:val="00A339F6"/>
    <w:rsid w:val="00A4572D"/>
    <w:rsid w:val="00AA1D8D"/>
    <w:rsid w:val="00B47730"/>
    <w:rsid w:val="00C17B62"/>
    <w:rsid w:val="00C30652"/>
    <w:rsid w:val="00CB0664"/>
    <w:rsid w:val="00D04483"/>
    <w:rsid w:val="00D51D2A"/>
    <w:rsid w:val="00D61B91"/>
    <w:rsid w:val="00D768F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A6969D"/>
  <w14:defaultImageDpi w14:val="300"/>
  <w15:docId w15:val="{7D907343-B0E9-4ED9-B2EF-833FA63D2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ASUS Vivobook</cp:lastModifiedBy>
  <cp:revision>2</cp:revision>
  <dcterms:created xsi:type="dcterms:W3CDTF">2025-10-03T02:10:00Z</dcterms:created>
  <dcterms:modified xsi:type="dcterms:W3CDTF">2025-10-03T02:10:00Z</dcterms:modified>
  <cp:category/>
</cp:coreProperties>
</file>