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B9669" w14:textId="494CE5D8" w:rsidR="00666457" w:rsidRPr="00A6265D" w:rsidRDefault="00666457" w:rsidP="00E07BAA">
      <w:pPr>
        <w:spacing w:after="0" w:line="240" w:lineRule="auto"/>
        <w:jc w:val="center"/>
        <w:rPr>
          <w:rFonts w:asciiTheme="majorHAnsi" w:hAnsiTheme="majorHAnsi" w:cstheme="majorHAnsi"/>
          <w:b/>
          <w:bCs/>
          <w:sz w:val="20"/>
          <w:szCs w:val="20"/>
        </w:rPr>
      </w:pPr>
      <w:r w:rsidRPr="00A6265D">
        <w:rPr>
          <w:rFonts w:asciiTheme="majorHAnsi" w:hAnsiTheme="majorHAnsi" w:cstheme="majorHAnsi"/>
          <w:b/>
          <w:bCs/>
          <w:sz w:val="20"/>
          <w:szCs w:val="20"/>
        </w:rPr>
        <w:t>RUBRIC FOR NORMATIVE COMPETENCY -</w:t>
      </w:r>
      <w:r w:rsidR="00E07BAA" w:rsidRPr="00A6265D">
        <w:rPr>
          <w:rFonts w:asciiTheme="majorHAnsi" w:hAnsiTheme="majorHAnsi" w:cstheme="majorHAnsi"/>
          <w:b/>
          <w:bCs/>
          <w:sz w:val="20"/>
          <w:szCs w:val="20"/>
        </w:rPr>
        <w:t xml:space="preserve"> </w:t>
      </w:r>
      <w:r w:rsidRPr="00A6265D">
        <w:rPr>
          <w:rFonts w:asciiTheme="majorHAnsi" w:hAnsiTheme="majorHAnsi" w:cstheme="majorHAnsi"/>
          <w:b/>
          <w:bCs/>
          <w:sz w:val="20"/>
          <w:szCs w:val="20"/>
        </w:rPr>
        <w:t>WAYS OF BEING</w:t>
      </w:r>
    </w:p>
    <w:p w14:paraId="4F706ED7" w14:textId="77777777" w:rsidR="00666457" w:rsidRPr="00A6265D" w:rsidRDefault="00666457" w:rsidP="00E07BAA">
      <w:pPr>
        <w:spacing w:after="0" w:line="240" w:lineRule="auto"/>
        <w:rPr>
          <w:rFonts w:asciiTheme="majorHAnsi" w:hAnsiTheme="majorHAnsi" w:cstheme="majorHAnsi"/>
          <w:sz w:val="20"/>
          <w:szCs w:val="20"/>
          <w:lang w:val="en-GB"/>
        </w:rPr>
      </w:pPr>
    </w:p>
    <w:p w14:paraId="3F2B4B04" w14:textId="77777777" w:rsidR="00E07BAA" w:rsidRPr="00A6265D" w:rsidRDefault="00E07BAA" w:rsidP="00E07BAA">
      <w:pPr>
        <w:spacing w:after="0" w:line="240" w:lineRule="auto"/>
        <w:jc w:val="center"/>
        <w:rPr>
          <w:rFonts w:asciiTheme="majorHAnsi" w:eastAsiaTheme="majorEastAsia" w:hAnsiTheme="majorHAnsi" w:cstheme="majorHAnsi"/>
          <w:b/>
          <w:bCs/>
          <w:sz w:val="20"/>
          <w:szCs w:val="20"/>
          <w:lang w:val="en-GB"/>
        </w:rPr>
      </w:pPr>
      <w:r w:rsidRPr="00A6265D">
        <w:rPr>
          <w:rFonts w:asciiTheme="majorHAnsi" w:hAnsiTheme="majorHAnsi" w:cstheme="majorHAnsi"/>
          <w:b/>
          <w:bCs/>
          <w:sz w:val="20"/>
          <w:szCs w:val="20"/>
          <w:lang w:val="en-GB"/>
        </w:rPr>
        <w:t xml:space="preserve">FACULTY OF </w:t>
      </w:r>
      <w:r w:rsidRPr="00A6265D">
        <w:rPr>
          <w:rFonts w:asciiTheme="majorHAnsi" w:hAnsiTheme="majorHAnsi" w:cstheme="majorHAnsi"/>
          <w:sz w:val="20"/>
          <w:szCs w:val="20"/>
          <w:lang w:val="en-GB"/>
        </w:rPr>
        <w:t>XXXXXX</w:t>
      </w:r>
    </w:p>
    <w:p w14:paraId="7AE9AADF" w14:textId="77777777" w:rsidR="00E07BAA" w:rsidRPr="00A6265D" w:rsidRDefault="00E07BAA" w:rsidP="00E07BAA">
      <w:pPr>
        <w:spacing w:after="0" w:line="240" w:lineRule="auto"/>
        <w:jc w:val="center"/>
        <w:rPr>
          <w:rFonts w:asciiTheme="majorHAnsi" w:hAnsiTheme="majorHAnsi" w:cstheme="majorHAnsi"/>
          <w:b/>
          <w:bCs/>
          <w:sz w:val="20"/>
          <w:szCs w:val="20"/>
          <w:lang w:val="en-GB"/>
        </w:rPr>
      </w:pPr>
      <w:r w:rsidRPr="00A6265D">
        <w:rPr>
          <w:rFonts w:asciiTheme="majorHAnsi" w:hAnsiTheme="majorHAnsi" w:cstheme="majorHAnsi"/>
          <w:b/>
          <w:bCs/>
          <w:sz w:val="20"/>
          <w:szCs w:val="20"/>
          <w:lang w:val="en-GB"/>
        </w:rPr>
        <w:t xml:space="preserve">DEPARTMENT OF </w:t>
      </w:r>
      <w:r w:rsidRPr="00A6265D">
        <w:rPr>
          <w:rFonts w:asciiTheme="majorHAnsi" w:hAnsiTheme="majorHAnsi" w:cstheme="majorHAnsi"/>
          <w:sz w:val="20"/>
          <w:szCs w:val="20"/>
          <w:lang w:val="en-GB"/>
        </w:rPr>
        <w:t>XXXXXX</w:t>
      </w:r>
    </w:p>
    <w:p w14:paraId="714D25B8" w14:textId="77777777" w:rsidR="00E07BAA" w:rsidRPr="00A6265D" w:rsidRDefault="00E07BAA" w:rsidP="00E07BAA">
      <w:pPr>
        <w:spacing w:after="0" w:line="240" w:lineRule="auto"/>
        <w:jc w:val="center"/>
        <w:rPr>
          <w:rFonts w:asciiTheme="majorHAnsi" w:hAnsiTheme="majorHAnsi" w:cstheme="majorHAnsi"/>
          <w:sz w:val="20"/>
          <w:szCs w:val="20"/>
          <w:lang w:val="en-GB"/>
        </w:rPr>
      </w:pPr>
      <w:r w:rsidRPr="00A6265D">
        <w:rPr>
          <w:rFonts w:asciiTheme="majorHAnsi" w:hAnsiTheme="majorHAnsi" w:cstheme="majorHAnsi"/>
          <w:b/>
          <w:bCs/>
          <w:sz w:val="20"/>
          <w:szCs w:val="20"/>
          <w:lang w:val="en-GB"/>
        </w:rPr>
        <w:t>COURSE:</w:t>
      </w:r>
      <w:r w:rsidRPr="00A6265D">
        <w:rPr>
          <w:rFonts w:asciiTheme="majorHAnsi" w:hAnsiTheme="majorHAnsi" w:cstheme="majorHAnsi"/>
          <w:sz w:val="20"/>
          <w:szCs w:val="20"/>
          <w:lang w:val="en-GB"/>
        </w:rPr>
        <w:t xml:space="preserve"> (ABCD - XXXXXXXXX)</w:t>
      </w:r>
    </w:p>
    <w:p w14:paraId="37ACF5A9" w14:textId="77777777" w:rsidR="00E07BAA" w:rsidRPr="00A6265D" w:rsidRDefault="00E07BAA" w:rsidP="00E07BAA">
      <w:pPr>
        <w:spacing w:after="0" w:line="240" w:lineRule="auto"/>
        <w:jc w:val="center"/>
        <w:rPr>
          <w:rFonts w:asciiTheme="majorHAnsi" w:hAnsiTheme="majorHAnsi" w:cstheme="majorHAnsi"/>
          <w:sz w:val="20"/>
          <w:szCs w:val="20"/>
          <w:lang w:val="en-GB"/>
        </w:rPr>
      </w:pPr>
      <w:r w:rsidRPr="00A6265D">
        <w:rPr>
          <w:rFonts w:asciiTheme="majorHAnsi" w:hAnsiTheme="majorHAnsi" w:cstheme="majorHAnsi"/>
          <w:b/>
          <w:bCs/>
          <w:sz w:val="20"/>
          <w:szCs w:val="20"/>
          <w:lang w:val="en-GB"/>
        </w:rPr>
        <w:t xml:space="preserve">SEMESTER </w:t>
      </w:r>
      <w:r w:rsidRPr="00A6265D">
        <w:rPr>
          <w:rFonts w:asciiTheme="majorHAnsi" w:hAnsiTheme="majorHAnsi" w:cstheme="majorHAnsi"/>
          <w:sz w:val="20"/>
          <w:szCs w:val="20"/>
          <w:lang w:val="en-GB"/>
        </w:rPr>
        <w:t>XX</w:t>
      </w:r>
      <w:r w:rsidRPr="00A6265D">
        <w:rPr>
          <w:rFonts w:asciiTheme="majorHAnsi" w:hAnsiTheme="majorHAnsi" w:cstheme="majorHAnsi"/>
          <w:b/>
          <w:bCs/>
          <w:sz w:val="20"/>
          <w:szCs w:val="20"/>
          <w:lang w:val="en-GB"/>
        </w:rPr>
        <w:t xml:space="preserve"> AND SESSION </w:t>
      </w:r>
      <w:r w:rsidRPr="00A6265D">
        <w:rPr>
          <w:rFonts w:asciiTheme="majorHAnsi" w:hAnsiTheme="majorHAnsi" w:cstheme="majorHAnsi"/>
          <w:sz w:val="20"/>
          <w:szCs w:val="20"/>
          <w:lang w:val="en-GB"/>
        </w:rPr>
        <w:t>XXX</w:t>
      </w:r>
    </w:p>
    <w:p w14:paraId="3CF95D64" w14:textId="77777777" w:rsidR="00E07BAA" w:rsidRPr="00A6265D" w:rsidRDefault="00E07BAA" w:rsidP="00E07BAA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</w:p>
    <w:p w14:paraId="4E0A18AB" w14:textId="77777777" w:rsidR="00E07BAA" w:rsidRPr="00A6265D" w:rsidRDefault="00E07BAA" w:rsidP="005A279E">
      <w:pPr>
        <w:spacing w:after="0" w:line="240" w:lineRule="auto"/>
        <w:rPr>
          <w:rFonts w:asciiTheme="majorHAnsi" w:hAnsiTheme="majorHAnsi" w:cstheme="majorHAnsi"/>
          <w:b/>
          <w:bCs/>
          <w:sz w:val="20"/>
          <w:szCs w:val="20"/>
        </w:rPr>
      </w:pPr>
      <w:r w:rsidRPr="00A6265D">
        <w:rPr>
          <w:rFonts w:asciiTheme="majorHAnsi" w:hAnsiTheme="majorHAnsi" w:cstheme="majorHAnsi"/>
          <w:b/>
          <w:bCs/>
          <w:sz w:val="20"/>
          <w:szCs w:val="20"/>
        </w:rPr>
        <w:t>STUDENT’S NAME</w:t>
      </w:r>
      <w:r w:rsidRPr="00A6265D">
        <w:rPr>
          <w:rFonts w:asciiTheme="majorHAnsi" w:hAnsiTheme="majorHAnsi" w:cstheme="majorHAnsi"/>
          <w:b/>
          <w:bCs/>
          <w:sz w:val="20"/>
          <w:szCs w:val="20"/>
        </w:rPr>
        <w:tab/>
        <w:t>:</w:t>
      </w:r>
    </w:p>
    <w:p w14:paraId="746141D8" w14:textId="77777777" w:rsidR="00E07BAA" w:rsidRPr="00A6265D" w:rsidRDefault="00E07BAA" w:rsidP="005A279E">
      <w:pPr>
        <w:spacing w:after="0" w:line="240" w:lineRule="auto"/>
        <w:rPr>
          <w:rFonts w:asciiTheme="majorHAnsi" w:hAnsiTheme="majorHAnsi" w:cstheme="majorHAnsi"/>
          <w:b/>
          <w:bCs/>
          <w:sz w:val="20"/>
          <w:szCs w:val="20"/>
        </w:rPr>
      </w:pPr>
      <w:r w:rsidRPr="00A6265D">
        <w:rPr>
          <w:rFonts w:asciiTheme="majorHAnsi" w:hAnsiTheme="majorHAnsi" w:cstheme="majorHAnsi"/>
          <w:b/>
          <w:bCs/>
          <w:sz w:val="20"/>
          <w:szCs w:val="20"/>
        </w:rPr>
        <w:t>COURSE NAME</w:t>
      </w:r>
      <w:r w:rsidRPr="00A6265D">
        <w:rPr>
          <w:rFonts w:asciiTheme="majorHAnsi" w:hAnsiTheme="majorHAnsi" w:cstheme="majorHAnsi"/>
          <w:b/>
          <w:bCs/>
          <w:sz w:val="20"/>
          <w:szCs w:val="20"/>
        </w:rPr>
        <w:tab/>
        <w:t>:</w:t>
      </w:r>
    </w:p>
    <w:p w14:paraId="5227E09F" w14:textId="77777777" w:rsidR="00E07BAA" w:rsidRPr="00A6265D" w:rsidRDefault="00E07BAA" w:rsidP="00E07BAA">
      <w:pPr>
        <w:spacing w:after="0" w:line="240" w:lineRule="auto"/>
        <w:rPr>
          <w:rFonts w:asciiTheme="majorHAnsi" w:hAnsiTheme="majorHAnsi" w:cstheme="majorHAnsi"/>
          <w:b/>
          <w:bCs/>
          <w:sz w:val="20"/>
          <w:szCs w:val="20"/>
        </w:rPr>
      </w:pPr>
      <w:r w:rsidRPr="00A6265D">
        <w:rPr>
          <w:rFonts w:asciiTheme="majorHAnsi" w:hAnsiTheme="majorHAnsi" w:cstheme="majorHAnsi"/>
          <w:b/>
          <w:bCs/>
          <w:sz w:val="20"/>
          <w:szCs w:val="20"/>
        </w:rPr>
        <w:t>PROGRAM</w:t>
      </w:r>
      <w:r w:rsidRPr="00A6265D">
        <w:rPr>
          <w:rFonts w:asciiTheme="majorHAnsi" w:hAnsiTheme="majorHAnsi" w:cstheme="majorHAnsi"/>
          <w:b/>
          <w:bCs/>
          <w:sz w:val="20"/>
          <w:szCs w:val="20"/>
        </w:rPr>
        <w:tab/>
      </w:r>
      <w:r w:rsidRPr="00A6265D">
        <w:rPr>
          <w:rFonts w:asciiTheme="majorHAnsi" w:hAnsiTheme="majorHAnsi" w:cstheme="majorHAnsi"/>
          <w:b/>
          <w:bCs/>
          <w:sz w:val="20"/>
          <w:szCs w:val="20"/>
        </w:rPr>
        <w:tab/>
        <w:t>:</w:t>
      </w:r>
    </w:p>
    <w:p w14:paraId="17B9CF62" w14:textId="77777777" w:rsidR="00E07BAA" w:rsidRPr="00A6265D" w:rsidRDefault="00E07BAA" w:rsidP="00E07BAA">
      <w:pPr>
        <w:spacing w:after="0" w:line="240" w:lineRule="auto"/>
        <w:rPr>
          <w:rFonts w:asciiTheme="majorHAnsi" w:hAnsiTheme="majorHAnsi" w:cstheme="majorHAnsi"/>
          <w:b/>
          <w:bCs/>
          <w:sz w:val="20"/>
          <w:szCs w:val="20"/>
        </w:rPr>
      </w:pPr>
    </w:p>
    <w:tbl>
      <w:tblPr>
        <w:tblStyle w:val="TableGrid"/>
        <w:tblW w:w="11936" w:type="dxa"/>
        <w:jc w:val="center"/>
        <w:tblLayout w:type="fixed"/>
        <w:tblLook w:val="04A0" w:firstRow="1" w:lastRow="0" w:firstColumn="1" w:lastColumn="0" w:noHBand="0" w:noVBand="1"/>
      </w:tblPr>
      <w:tblGrid>
        <w:gridCol w:w="619"/>
        <w:gridCol w:w="2170"/>
        <w:gridCol w:w="1644"/>
        <w:gridCol w:w="1764"/>
        <w:gridCol w:w="1527"/>
        <w:gridCol w:w="1527"/>
        <w:gridCol w:w="1600"/>
        <w:gridCol w:w="1085"/>
      </w:tblGrid>
      <w:tr w:rsidR="0008324C" w:rsidRPr="008656F0" w14:paraId="3E82B30A" w14:textId="77777777" w:rsidTr="008656F0">
        <w:trPr>
          <w:trHeight w:val="1757"/>
          <w:jc w:val="center"/>
        </w:trPr>
        <w:tc>
          <w:tcPr>
            <w:tcW w:w="11936" w:type="dxa"/>
            <w:gridSpan w:val="8"/>
          </w:tcPr>
          <w:p w14:paraId="0B0D6DBE" w14:textId="4F2DFFFB" w:rsidR="0008324C" w:rsidRPr="008656F0" w:rsidRDefault="0008324C" w:rsidP="0008324C">
            <w:pPr>
              <w:jc w:val="center"/>
              <w:rPr>
                <w:rFonts w:asciiTheme="majorHAnsi" w:hAnsiTheme="majorHAnsi" w:cstheme="majorHAnsi"/>
                <w:b/>
                <w:bCs/>
                <w:lang w:val="ms-MY"/>
              </w:rPr>
            </w:pPr>
            <w:r w:rsidRPr="008656F0">
              <w:rPr>
                <w:rFonts w:asciiTheme="majorHAnsi" w:hAnsiTheme="majorHAnsi" w:cstheme="majorHAnsi"/>
                <w:b/>
                <w:bCs/>
                <w:lang w:val="ms-MY"/>
              </w:rPr>
              <w:t xml:space="preserve">EDUCATION FOR SUSTAIABLE DEVELOPMENT (ESD) COMPETENCIES:  </w:t>
            </w:r>
            <w:r w:rsidR="00845204" w:rsidRPr="008656F0">
              <w:rPr>
                <w:rFonts w:asciiTheme="majorHAnsi" w:hAnsiTheme="majorHAnsi" w:cstheme="majorHAnsi"/>
                <w:b/>
                <w:bCs/>
              </w:rPr>
              <w:t>NORMATIVE</w:t>
            </w:r>
            <w:r w:rsidRPr="008656F0">
              <w:rPr>
                <w:rFonts w:asciiTheme="majorHAnsi" w:hAnsiTheme="majorHAnsi" w:cstheme="majorHAnsi"/>
                <w:b/>
                <w:bCs/>
                <w:lang w:val="ms-MY"/>
              </w:rPr>
              <w:t xml:space="preserve"> COMPETENCY</w:t>
            </w:r>
          </w:p>
          <w:p w14:paraId="1D37BA43" w14:textId="77777777" w:rsidR="0008324C" w:rsidRPr="008656F0" w:rsidRDefault="0008324C" w:rsidP="00A6265D">
            <w:pPr>
              <w:pStyle w:val="ListParagraph"/>
              <w:ind w:left="2432"/>
              <w:jc w:val="center"/>
              <w:rPr>
                <w:rFonts w:asciiTheme="majorHAnsi" w:hAnsiTheme="majorHAnsi" w:cstheme="majorHAnsi"/>
                <w:lang w:val="ms-MY"/>
              </w:rPr>
            </w:pPr>
            <w:r w:rsidRPr="008656F0">
              <w:rPr>
                <w:rFonts w:asciiTheme="majorHAnsi" w:hAnsiTheme="majorHAnsi" w:cstheme="majorHAnsi"/>
                <w:lang w:val="ms-MY"/>
              </w:rPr>
              <w:t>A student who displays this competency can:</w:t>
            </w:r>
          </w:p>
          <w:p w14:paraId="2452B6DB" w14:textId="77777777" w:rsidR="0008324C" w:rsidRPr="008656F0" w:rsidRDefault="0008324C" w:rsidP="0008324C">
            <w:pPr>
              <w:pStyle w:val="ListParagraph"/>
              <w:numPr>
                <w:ilvl w:val="0"/>
                <w:numId w:val="11"/>
              </w:numPr>
              <w:tabs>
                <w:tab w:val="left" w:pos="2792"/>
              </w:tabs>
              <w:ind w:left="2729" w:hanging="284"/>
              <w:rPr>
                <w:rFonts w:asciiTheme="majorHAnsi" w:hAnsiTheme="majorHAnsi" w:cstheme="majorHAnsi"/>
              </w:rPr>
            </w:pPr>
            <w:r w:rsidRPr="008656F0">
              <w:rPr>
                <w:rFonts w:asciiTheme="majorHAnsi" w:hAnsiTheme="majorHAnsi" w:cstheme="majorHAnsi"/>
              </w:rPr>
              <w:t>understand and reflect on the norms and values that underlie one’s actions</w:t>
            </w:r>
          </w:p>
          <w:p w14:paraId="143DC25B" w14:textId="77777777" w:rsidR="0008324C" w:rsidRPr="008656F0" w:rsidRDefault="0008324C" w:rsidP="0008324C">
            <w:pPr>
              <w:pStyle w:val="ListParagraph"/>
              <w:numPr>
                <w:ilvl w:val="0"/>
                <w:numId w:val="11"/>
              </w:numPr>
              <w:tabs>
                <w:tab w:val="left" w:pos="2792"/>
              </w:tabs>
              <w:ind w:left="2729" w:hanging="284"/>
              <w:rPr>
                <w:rFonts w:asciiTheme="majorHAnsi" w:hAnsiTheme="majorHAnsi" w:cstheme="majorHAnsi"/>
              </w:rPr>
            </w:pPr>
            <w:r w:rsidRPr="008656F0">
              <w:rPr>
                <w:rFonts w:asciiTheme="majorHAnsi" w:hAnsiTheme="majorHAnsi" w:cstheme="majorHAnsi"/>
              </w:rPr>
              <w:t>negotiate sustainable development values, principles,</w:t>
            </w:r>
          </w:p>
          <w:p w14:paraId="04DD2BF0" w14:textId="2055EBE3" w:rsidR="0008324C" w:rsidRPr="008656F0" w:rsidRDefault="0008324C" w:rsidP="0008324C">
            <w:pPr>
              <w:pStyle w:val="ListParagraph"/>
              <w:numPr>
                <w:ilvl w:val="0"/>
                <w:numId w:val="11"/>
              </w:numPr>
              <w:tabs>
                <w:tab w:val="left" w:pos="2792"/>
              </w:tabs>
              <w:ind w:left="2729" w:hanging="284"/>
              <w:rPr>
                <w:rFonts w:asciiTheme="majorHAnsi" w:hAnsiTheme="majorHAnsi" w:cstheme="majorHAnsi"/>
                <w:lang w:val="ms-MY"/>
              </w:rPr>
            </w:pPr>
            <w:r w:rsidRPr="008656F0">
              <w:rPr>
                <w:rFonts w:asciiTheme="majorHAnsi" w:hAnsiTheme="majorHAnsi" w:cstheme="majorHAnsi"/>
              </w:rPr>
              <w:t>goals and targets, in a context of conflicts of interests and trade-offs, uncertain knowledge and contradictions</w:t>
            </w:r>
          </w:p>
          <w:p w14:paraId="387D6B1B" w14:textId="77777777" w:rsidR="0008324C" w:rsidRPr="008656F0" w:rsidRDefault="0008324C" w:rsidP="00F80ABE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E07BAA" w:rsidRPr="008656F0" w14:paraId="3866A348" w14:textId="669DDCFA" w:rsidTr="008656F0">
        <w:trPr>
          <w:trHeight w:val="512"/>
          <w:jc w:val="center"/>
        </w:trPr>
        <w:tc>
          <w:tcPr>
            <w:tcW w:w="619" w:type="dxa"/>
            <w:shd w:val="clear" w:color="auto" w:fill="D9D9D9" w:themeFill="background1" w:themeFillShade="D9"/>
          </w:tcPr>
          <w:p w14:paraId="455497BC" w14:textId="17032B2F" w:rsidR="00E07BAA" w:rsidRPr="008656F0" w:rsidRDefault="00E07BAA" w:rsidP="00F80ABE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8656F0">
              <w:rPr>
                <w:rFonts w:asciiTheme="majorHAnsi" w:hAnsiTheme="majorHAnsi" w:cstheme="majorHAnsi"/>
                <w:b/>
                <w:bCs/>
              </w:rPr>
              <w:t>NO</w:t>
            </w:r>
          </w:p>
        </w:tc>
        <w:tc>
          <w:tcPr>
            <w:tcW w:w="2170" w:type="dxa"/>
            <w:shd w:val="clear" w:color="auto" w:fill="D9D9D9" w:themeFill="background1" w:themeFillShade="D9"/>
          </w:tcPr>
          <w:p w14:paraId="400EE297" w14:textId="6B96EF04" w:rsidR="00E07BAA" w:rsidRPr="008656F0" w:rsidRDefault="00E07BAA" w:rsidP="00F80ABE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8656F0">
              <w:rPr>
                <w:rFonts w:asciiTheme="majorHAnsi" w:hAnsiTheme="majorHAnsi" w:cstheme="majorHAnsi"/>
                <w:b/>
                <w:bCs/>
              </w:rPr>
              <w:t>DIMENSION</w:t>
            </w:r>
          </w:p>
        </w:tc>
        <w:tc>
          <w:tcPr>
            <w:tcW w:w="1644" w:type="dxa"/>
            <w:shd w:val="clear" w:color="auto" w:fill="D9D9D9" w:themeFill="background1" w:themeFillShade="D9"/>
          </w:tcPr>
          <w:p w14:paraId="6AC173D1" w14:textId="02B8417D" w:rsidR="00E07BAA" w:rsidRPr="008656F0" w:rsidRDefault="00E07BAA" w:rsidP="00F80ABE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8656F0">
              <w:rPr>
                <w:rFonts w:asciiTheme="majorHAnsi" w:hAnsiTheme="majorHAnsi" w:cstheme="majorHAnsi"/>
                <w:b/>
                <w:bCs/>
              </w:rPr>
              <w:t>CRITERIA</w:t>
            </w:r>
          </w:p>
        </w:tc>
        <w:tc>
          <w:tcPr>
            <w:tcW w:w="1764" w:type="dxa"/>
            <w:shd w:val="clear" w:color="auto" w:fill="D9D9D9" w:themeFill="background1" w:themeFillShade="D9"/>
          </w:tcPr>
          <w:p w14:paraId="4504D750" w14:textId="12F73C8D" w:rsidR="00E07BAA" w:rsidRPr="008656F0" w:rsidRDefault="00E07BAA" w:rsidP="00F80ABE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8656F0">
              <w:rPr>
                <w:rFonts w:asciiTheme="majorHAnsi" w:hAnsiTheme="majorHAnsi" w:cstheme="majorHAnsi"/>
                <w:b/>
                <w:bCs/>
              </w:rPr>
              <w:t>EX</w:t>
            </w:r>
            <w:r w:rsidR="009A0905" w:rsidRPr="008656F0">
              <w:rPr>
                <w:rFonts w:asciiTheme="majorHAnsi" w:hAnsiTheme="majorHAnsi" w:cstheme="majorHAnsi"/>
                <w:b/>
                <w:bCs/>
              </w:rPr>
              <w:t xml:space="preserve">CELLENT </w:t>
            </w:r>
          </w:p>
          <w:p w14:paraId="6A664700" w14:textId="4DF23725" w:rsidR="00F80ABE" w:rsidRPr="008656F0" w:rsidRDefault="00F80ABE" w:rsidP="00F80ABE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8656F0">
              <w:rPr>
                <w:rFonts w:asciiTheme="majorHAnsi" w:hAnsiTheme="majorHAnsi" w:cstheme="majorHAnsi"/>
                <w:b/>
                <w:bCs/>
              </w:rPr>
              <w:t>[4]</w:t>
            </w:r>
          </w:p>
        </w:tc>
        <w:tc>
          <w:tcPr>
            <w:tcW w:w="1527" w:type="dxa"/>
            <w:shd w:val="clear" w:color="auto" w:fill="D9D9D9" w:themeFill="background1" w:themeFillShade="D9"/>
          </w:tcPr>
          <w:p w14:paraId="059FF9DF" w14:textId="77777777" w:rsidR="00E07BAA" w:rsidRPr="008656F0" w:rsidRDefault="00E07BAA" w:rsidP="00F80ABE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8656F0">
              <w:rPr>
                <w:rFonts w:asciiTheme="majorHAnsi" w:hAnsiTheme="majorHAnsi" w:cstheme="majorHAnsi"/>
                <w:b/>
                <w:bCs/>
              </w:rPr>
              <w:t>PROFICIENT</w:t>
            </w:r>
          </w:p>
          <w:p w14:paraId="1617948C" w14:textId="1049C971" w:rsidR="00F80ABE" w:rsidRPr="008656F0" w:rsidRDefault="00F80ABE" w:rsidP="00F80ABE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8656F0">
              <w:rPr>
                <w:rFonts w:asciiTheme="majorHAnsi" w:hAnsiTheme="majorHAnsi" w:cstheme="majorHAnsi"/>
                <w:b/>
                <w:bCs/>
              </w:rPr>
              <w:t>[3]</w:t>
            </w:r>
          </w:p>
        </w:tc>
        <w:tc>
          <w:tcPr>
            <w:tcW w:w="1527" w:type="dxa"/>
            <w:shd w:val="clear" w:color="auto" w:fill="D9D9D9" w:themeFill="background1" w:themeFillShade="D9"/>
          </w:tcPr>
          <w:p w14:paraId="14F43B57" w14:textId="77777777" w:rsidR="00E07BAA" w:rsidRPr="008656F0" w:rsidRDefault="00E07BAA" w:rsidP="00F80ABE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8656F0">
              <w:rPr>
                <w:rFonts w:asciiTheme="majorHAnsi" w:hAnsiTheme="majorHAnsi" w:cstheme="majorHAnsi"/>
                <w:b/>
                <w:bCs/>
              </w:rPr>
              <w:t>DEVELOPING</w:t>
            </w:r>
          </w:p>
          <w:p w14:paraId="21AA8299" w14:textId="712AAA82" w:rsidR="00F80ABE" w:rsidRPr="008656F0" w:rsidRDefault="00F80ABE" w:rsidP="00F80ABE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8656F0">
              <w:rPr>
                <w:rFonts w:asciiTheme="majorHAnsi" w:hAnsiTheme="majorHAnsi" w:cstheme="majorHAnsi"/>
                <w:b/>
                <w:bCs/>
              </w:rPr>
              <w:t>[2]</w:t>
            </w:r>
          </w:p>
        </w:tc>
        <w:tc>
          <w:tcPr>
            <w:tcW w:w="1600" w:type="dxa"/>
            <w:shd w:val="clear" w:color="auto" w:fill="D9D9D9" w:themeFill="background1" w:themeFillShade="D9"/>
          </w:tcPr>
          <w:p w14:paraId="788692C5" w14:textId="77777777" w:rsidR="00E07BAA" w:rsidRPr="008656F0" w:rsidRDefault="00E07BAA" w:rsidP="00F80ABE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8656F0">
              <w:rPr>
                <w:rFonts w:asciiTheme="majorHAnsi" w:hAnsiTheme="majorHAnsi" w:cstheme="majorHAnsi"/>
                <w:b/>
                <w:bCs/>
              </w:rPr>
              <w:t>BEGINNING</w:t>
            </w:r>
          </w:p>
          <w:p w14:paraId="10EB92AD" w14:textId="6CDF91E6" w:rsidR="00F80ABE" w:rsidRPr="008656F0" w:rsidRDefault="00F80ABE" w:rsidP="00F80ABE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8656F0">
              <w:rPr>
                <w:rFonts w:asciiTheme="majorHAnsi" w:hAnsiTheme="majorHAnsi" w:cstheme="majorHAnsi"/>
                <w:b/>
                <w:bCs/>
              </w:rPr>
              <w:t>[1]</w:t>
            </w:r>
          </w:p>
        </w:tc>
        <w:tc>
          <w:tcPr>
            <w:tcW w:w="1085" w:type="dxa"/>
            <w:shd w:val="clear" w:color="auto" w:fill="D9D9D9" w:themeFill="background1" w:themeFillShade="D9"/>
          </w:tcPr>
          <w:p w14:paraId="513348CC" w14:textId="207D9EE5" w:rsidR="00E07BAA" w:rsidRPr="008656F0" w:rsidRDefault="00E07BAA" w:rsidP="00F80ABE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8656F0">
              <w:rPr>
                <w:rFonts w:asciiTheme="majorHAnsi" w:hAnsiTheme="majorHAnsi" w:cstheme="majorHAnsi"/>
                <w:b/>
                <w:bCs/>
              </w:rPr>
              <w:t>SCORE</w:t>
            </w:r>
          </w:p>
        </w:tc>
      </w:tr>
      <w:tr w:rsidR="008656F0" w:rsidRPr="008656F0" w14:paraId="7D590590" w14:textId="377C9C1E" w:rsidTr="008656F0">
        <w:trPr>
          <w:trHeight w:val="1223"/>
          <w:jc w:val="center"/>
        </w:trPr>
        <w:tc>
          <w:tcPr>
            <w:tcW w:w="619" w:type="dxa"/>
          </w:tcPr>
          <w:p w14:paraId="074CE77B" w14:textId="6F9C6318" w:rsidR="008656F0" w:rsidRPr="008656F0" w:rsidRDefault="008656F0" w:rsidP="008656F0">
            <w:pPr>
              <w:jc w:val="center"/>
              <w:rPr>
                <w:rFonts w:asciiTheme="majorHAnsi" w:hAnsiTheme="majorHAnsi" w:cstheme="majorHAnsi"/>
              </w:rPr>
            </w:pPr>
            <w:r w:rsidRPr="008656F0"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2170" w:type="dxa"/>
            <w:vMerge w:val="restart"/>
          </w:tcPr>
          <w:p w14:paraId="7EDF30E0" w14:textId="77777777" w:rsidR="008656F0" w:rsidRPr="008656F0" w:rsidRDefault="008656F0" w:rsidP="008656F0">
            <w:pPr>
              <w:rPr>
                <w:rFonts w:asciiTheme="majorHAnsi" w:hAnsiTheme="majorHAnsi" w:cstheme="majorHAnsi"/>
                <w:b/>
                <w:bCs/>
              </w:rPr>
            </w:pPr>
          </w:p>
          <w:p w14:paraId="1515C0FC" w14:textId="77777777" w:rsidR="008656F0" w:rsidRPr="008656F0" w:rsidRDefault="008656F0" w:rsidP="008656F0">
            <w:pPr>
              <w:rPr>
                <w:rFonts w:asciiTheme="majorHAnsi" w:hAnsiTheme="majorHAnsi" w:cstheme="majorHAnsi"/>
                <w:b/>
                <w:bCs/>
              </w:rPr>
            </w:pPr>
          </w:p>
          <w:p w14:paraId="5989F433" w14:textId="77777777" w:rsidR="008656F0" w:rsidRPr="008656F0" w:rsidRDefault="008656F0" w:rsidP="008656F0">
            <w:pPr>
              <w:rPr>
                <w:rFonts w:asciiTheme="majorHAnsi" w:hAnsiTheme="majorHAnsi" w:cstheme="majorHAnsi"/>
                <w:b/>
                <w:bCs/>
              </w:rPr>
            </w:pPr>
          </w:p>
          <w:p w14:paraId="31C31EA5" w14:textId="77777777" w:rsidR="008656F0" w:rsidRPr="008656F0" w:rsidRDefault="008656F0" w:rsidP="008656F0">
            <w:pPr>
              <w:rPr>
                <w:rFonts w:asciiTheme="majorHAnsi" w:hAnsiTheme="majorHAnsi" w:cstheme="majorHAnsi"/>
                <w:b/>
                <w:bCs/>
              </w:rPr>
            </w:pPr>
          </w:p>
          <w:p w14:paraId="0BA88E98" w14:textId="77777777" w:rsidR="008656F0" w:rsidRPr="008656F0" w:rsidRDefault="008656F0" w:rsidP="008656F0">
            <w:pPr>
              <w:rPr>
                <w:rFonts w:asciiTheme="majorHAnsi" w:hAnsiTheme="majorHAnsi" w:cstheme="majorHAnsi"/>
                <w:b/>
                <w:bCs/>
              </w:rPr>
            </w:pPr>
          </w:p>
          <w:p w14:paraId="4365E494" w14:textId="77777777" w:rsidR="008656F0" w:rsidRPr="008656F0" w:rsidRDefault="008656F0" w:rsidP="008656F0">
            <w:pPr>
              <w:rPr>
                <w:rFonts w:asciiTheme="majorHAnsi" w:hAnsiTheme="majorHAnsi" w:cstheme="majorHAnsi"/>
                <w:b/>
                <w:bCs/>
              </w:rPr>
            </w:pPr>
          </w:p>
          <w:p w14:paraId="6CE7BC33" w14:textId="77777777" w:rsidR="008656F0" w:rsidRPr="008656F0" w:rsidRDefault="008656F0" w:rsidP="008656F0">
            <w:pPr>
              <w:rPr>
                <w:rFonts w:asciiTheme="majorHAnsi" w:hAnsiTheme="majorHAnsi" w:cstheme="majorHAnsi"/>
                <w:b/>
                <w:bCs/>
              </w:rPr>
            </w:pPr>
          </w:p>
          <w:p w14:paraId="5A6C2DF6" w14:textId="77777777" w:rsidR="008656F0" w:rsidRPr="008656F0" w:rsidRDefault="008656F0" w:rsidP="008656F0">
            <w:pPr>
              <w:rPr>
                <w:rFonts w:asciiTheme="majorHAnsi" w:hAnsiTheme="majorHAnsi" w:cstheme="majorHAnsi"/>
                <w:b/>
                <w:bCs/>
              </w:rPr>
            </w:pPr>
          </w:p>
          <w:p w14:paraId="4C45B520" w14:textId="77777777" w:rsidR="008656F0" w:rsidRPr="008656F0" w:rsidRDefault="008656F0" w:rsidP="008656F0">
            <w:pPr>
              <w:rPr>
                <w:rFonts w:asciiTheme="majorHAnsi" w:hAnsiTheme="majorHAnsi" w:cstheme="majorHAnsi"/>
                <w:b/>
                <w:bCs/>
              </w:rPr>
            </w:pPr>
          </w:p>
          <w:p w14:paraId="7250B830" w14:textId="77777777" w:rsidR="008656F0" w:rsidRPr="008656F0" w:rsidRDefault="008656F0" w:rsidP="008656F0">
            <w:pPr>
              <w:rPr>
                <w:rFonts w:asciiTheme="majorHAnsi" w:hAnsiTheme="majorHAnsi" w:cstheme="majorHAnsi"/>
                <w:b/>
                <w:bCs/>
              </w:rPr>
            </w:pPr>
          </w:p>
          <w:p w14:paraId="0DAA4472" w14:textId="4442FCB4" w:rsidR="008656F0" w:rsidRPr="008656F0" w:rsidRDefault="008656F0" w:rsidP="008656F0">
            <w:pPr>
              <w:rPr>
                <w:rFonts w:asciiTheme="majorHAnsi" w:hAnsiTheme="majorHAnsi" w:cstheme="majorHAnsi"/>
                <w:b/>
                <w:bCs/>
              </w:rPr>
            </w:pPr>
            <w:r w:rsidRPr="008656F0">
              <w:rPr>
                <w:rFonts w:asciiTheme="majorHAnsi" w:hAnsiTheme="majorHAnsi" w:cstheme="majorHAnsi"/>
                <w:b/>
                <w:bCs/>
              </w:rPr>
              <w:t xml:space="preserve">UNDERSTANDING AND REFLECTING ON </w:t>
            </w:r>
            <w:r w:rsidRPr="008656F0">
              <w:rPr>
                <w:rFonts w:asciiTheme="majorHAnsi" w:hAnsiTheme="majorHAnsi" w:cstheme="majorHAnsi"/>
                <w:b/>
                <w:bCs/>
              </w:rPr>
              <w:lastRenderedPageBreak/>
              <w:t>NORMS AND VALUES THAT UNDERLIE ONE’S ACTION</w:t>
            </w:r>
          </w:p>
        </w:tc>
        <w:tc>
          <w:tcPr>
            <w:tcW w:w="1644" w:type="dxa"/>
          </w:tcPr>
          <w:p w14:paraId="43A6CC8B" w14:textId="50D9F65F" w:rsidR="008656F0" w:rsidRPr="008656F0" w:rsidRDefault="008656F0" w:rsidP="008656F0">
            <w:pPr>
              <w:rPr>
                <w:rFonts w:asciiTheme="majorHAnsi" w:hAnsiTheme="majorHAnsi" w:cstheme="majorHAnsi"/>
              </w:rPr>
            </w:pPr>
            <w:r w:rsidRPr="008656F0">
              <w:rPr>
                <w:rFonts w:asciiTheme="majorHAnsi" w:hAnsiTheme="majorHAnsi" w:cstheme="majorHAnsi"/>
              </w:rPr>
              <w:lastRenderedPageBreak/>
              <w:t>Identifies personal norms and values</w:t>
            </w:r>
          </w:p>
        </w:tc>
        <w:tc>
          <w:tcPr>
            <w:tcW w:w="1764" w:type="dxa"/>
          </w:tcPr>
          <w:p w14:paraId="5FAC3C69" w14:textId="5B048989" w:rsidR="008656F0" w:rsidRPr="008656F0" w:rsidRDefault="008656F0" w:rsidP="008656F0">
            <w:pPr>
              <w:rPr>
                <w:rFonts w:asciiTheme="majorHAnsi" w:hAnsiTheme="majorHAnsi" w:cstheme="majorHAnsi"/>
              </w:rPr>
            </w:pPr>
            <w:r w:rsidRPr="008656F0">
              <w:rPr>
                <w:rFonts w:asciiTheme="majorHAnsi" w:hAnsiTheme="majorHAnsi" w:cstheme="majorHAnsi"/>
              </w:rPr>
              <w:t>Clearly identifies and articulates own norms and values with strong self-awareness.</w:t>
            </w:r>
          </w:p>
        </w:tc>
        <w:tc>
          <w:tcPr>
            <w:tcW w:w="1527" w:type="dxa"/>
          </w:tcPr>
          <w:p w14:paraId="581089A0" w14:textId="7100249C" w:rsidR="008656F0" w:rsidRPr="008656F0" w:rsidRDefault="008656F0" w:rsidP="008656F0">
            <w:pPr>
              <w:rPr>
                <w:rFonts w:asciiTheme="majorHAnsi" w:hAnsiTheme="majorHAnsi" w:cstheme="majorHAnsi"/>
              </w:rPr>
            </w:pPr>
            <w:r w:rsidRPr="008656F0">
              <w:rPr>
                <w:rFonts w:asciiTheme="majorHAnsi" w:hAnsiTheme="majorHAnsi" w:cstheme="majorHAnsi"/>
              </w:rPr>
              <w:t>Identifies personal norms and values with some explanation.</w:t>
            </w:r>
          </w:p>
        </w:tc>
        <w:tc>
          <w:tcPr>
            <w:tcW w:w="1527" w:type="dxa"/>
          </w:tcPr>
          <w:p w14:paraId="0D7CB285" w14:textId="0AA685F6" w:rsidR="008656F0" w:rsidRPr="008656F0" w:rsidRDefault="008656F0" w:rsidP="008656F0">
            <w:pPr>
              <w:rPr>
                <w:rFonts w:asciiTheme="majorHAnsi" w:hAnsiTheme="majorHAnsi" w:cstheme="majorHAnsi"/>
              </w:rPr>
            </w:pPr>
            <w:r w:rsidRPr="008656F0">
              <w:rPr>
                <w:rFonts w:asciiTheme="majorHAnsi" w:hAnsiTheme="majorHAnsi" w:cstheme="majorHAnsi"/>
              </w:rPr>
              <w:t>Identifies a few norms and values but with limited clarity.</w:t>
            </w:r>
          </w:p>
        </w:tc>
        <w:tc>
          <w:tcPr>
            <w:tcW w:w="1600" w:type="dxa"/>
          </w:tcPr>
          <w:p w14:paraId="40AB0E86" w14:textId="5D8CA383" w:rsidR="008656F0" w:rsidRPr="008656F0" w:rsidRDefault="008656F0" w:rsidP="008656F0">
            <w:pPr>
              <w:rPr>
                <w:rFonts w:asciiTheme="majorHAnsi" w:hAnsiTheme="majorHAnsi" w:cstheme="majorHAnsi"/>
              </w:rPr>
            </w:pPr>
            <w:r w:rsidRPr="008656F0">
              <w:rPr>
                <w:rFonts w:asciiTheme="majorHAnsi" w:hAnsiTheme="majorHAnsi" w:cstheme="majorHAnsi"/>
              </w:rPr>
              <w:t xml:space="preserve">Struggles to </w:t>
            </w:r>
            <w:proofErr w:type="spellStart"/>
            <w:r w:rsidRPr="008656F0">
              <w:rPr>
                <w:rFonts w:asciiTheme="majorHAnsi" w:hAnsiTheme="majorHAnsi" w:cstheme="majorHAnsi"/>
              </w:rPr>
              <w:t>recognise</w:t>
            </w:r>
            <w:proofErr w:type="spellEnd"/>
            <w:r w:rsidRPr="008656F0">
              <w:rPr>
                <w:rFonts w:asciiTheme="majorHAnsi" w:hAnsiTheme="majorHAnsi" w:cstheme="majorHAnsi"/>
              </w:rPr>
              <w:t xml:space="preserve"> own norms and values.</w:t>
            </w:r>
          </w:p>
        </w:tc>
        <w:tc>
          <w:tcPr>
            <w:tcW w:w="1085" w:type="dxa"/>
          </w:tcPr>
          <w:p w14:paraId="427DF4DA" w14:textId="3E2DC141" w:rsidR="008656F0" w:rsidRPr="008656F0" w:rsidRDefault="008656F0" w:rsidP="008656F0">
            <w:pPr>
              <w:jc w:val="right"/>
              <w:rPr>
                <w:rFonts w:asciiTheme="majorHAnsi" w:hAnsiTheme="majorHAnsi" w:cstheme="majorHAnsi"/>
              </w:rPr>
            </w:pPr>
            <w:r w:rsidRPr="008656F0">
              <w:rPr>
                <w:rFonts w:asciiTheme="majorHAnsi" w:hAnsiTheme="majorHAnsi" w:cstheme="majorHAnsi"/>
              </w:rPr>
              <w:t>/4</w:t>
            </w:r>
          </w:p>
        </w:tc>
      </w:tr>
      <w:tr w:rsidR="008656F0" w:rsidRPr="008656F0" w14:paraId="29FBBF20" w14:textId="752733BF" w:rsidTr="008656F0">
        <w:trPr>
          <w:trHeight w:val="1246"/>
          <w:jc w:val="center"/>
        </w:trPr>
        <w:tc>
          <w:tcPr>
            <w:tcW w:w="619" w:type="dxa"/>
          </w:tcPr>
          <w:p w14:paraId="708B61DB" w14:textId="5D927253" w:rsidR="008656F0" w:rsidRPr="008656F0" w:rsidRDefault="008656F0" w:rsidP="008656F0">
            <w:pPr>
              <w:jc w:val="center"/>
              <w:rPr>
                <w:rFonts w:asciiTheme="majorHAnsi" w:hAnsiTheme="majorHAnsi" w:cstheme="majorHAnsi"/>
              </w:rPr>
            </w:pPr>
            <w:r w:rsidRPr="008656F0"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2170" w:type="dxa"/>
            <w:vMerge/>
          </w:tcPr>
          <w:p w14:paraId="5B37722D" w14:textId="780333A8" w:rsidR="008656F0" w:rsidRPr="008656F0" w:rsidRDefault="008656F0" w:rsidP="008656F0">
            <w:pPr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644" w:type="dxa"/>
          </w:tcPr>
          <w:p w14:paraId="6E29267D" w14:textId="6FB46F27" w:rsidR="008656F0" w:rsidRPr="008656F0" w:rsidRDefault="008656F0" w:rsidP="008656F0">
            <w:pPr>
              <w:rPr>
                <w:rFonts w:asciiTheme="majorHAnsi" w:hAnsiTheme="majorHAnsi" w:cstheme="majorHAnsi"/>
              </w:rPr>
            </w:pPr>
            <w:r w:rsidRPr="008656F0">
              <w:rPr>
                <w:rFonts w:asciiTheme="majorHAnsi" w:hAnsiTheme="majorHAnsi" w:cstheme="majorHAnsi"/>
              </w:rPr>
              <w:t>Reflects on influence of values in actions</w:t>
            </w:r>
          </w:p>
        </w:tc>
        <w:tc>
          <w:tcPr>
            <w:tcW w:w="1764" w:type="dxa"/>
          </w:tcPr>
          <w:p w14:paraId="3ECC401D" w14:textId="303931BE" w:rsidR="008656F0" w:rsidRPr="008656F0" w:rsidRDefault="008656F0" w:rsidP="008656F0">
            <w:pPr>
              <w:rPr>
                <w:rFonts w:asciiTheme="majorHAnsi" w:hAnsiTheme="majorHAnsi" w:cstheme="majorHAnsi"/>
              </w:rPr>
            </w:pPr>
            <w:r w:rsidRPr="008656F0">
              <w:rPr>
                <w:rFonts w:asciiTheme="majorHAnsi" w:hAnsiTheme="majorHAnsi" w:cstheme="majorHAnsi"/>
              </w:rPr>
              <w:t>Explains with examples how values guide personal decisions and actions.</w:t>
            </w:r>
          </w:p>
        </w:tc>
        <w:tc>
          <w:tcPr>
            <w:tcW w:w="1527" w:type="dxa"/>
          </w:tcPr>
          <w:p w14:paraId="792414C4" w14:textId="3DA85308" w:rsidR="008656F0" w:rsidRPr="008656F0" w:rsidRDefault="008656F0" w:rsidP="008656F0">
            <w:pPr>
              <w:rPr>
                <w:rFonts w:asciiTheme="majorHAnsi" w:hAnsiTheme="majorHAnsi" w:cstheme="majorHAnsi"/>
              </w:rPr>
            </w:pPr>
            <w:r w:rsidRPr="008656F0">
              <w:rPr>
                <w:rFonts w:asciiTheme="majorHAnsi" w:hAnsiTheme="majorHAnsi" w:cstheme="majorHAnsi"/>
              </w:rPr>
              <w:t>Describes how values shape decisions, with some examples.</w:t>
            </w:r>
          </w:p>
        </w:tc>
        <w:tc>
          <w:tcPr>
            <w:tcW w:w="1527" w:type="dxa"/>
          </w:tcPr>
          <w:p w14:paraId="783D9D09" w14:textId="1E59D0A2" w:rsidR="008656F0" w:rsidRPr="008656F0" w:rsidRDefault="008656F0" w:rsidP="008656F0">
            <w:pPr>
              <w:rPr>
                <w:rFonts w:asciiTheme="majorHAnsi" w:hAnsiTheme="majorHAnsi" w:cstheme="majorHAnsi"/>
              </w:rPr>
            </w:pPr>
            <w:proofErr w:type="spellStart"/>
            <w:r w:rsidRPr="008656F0">
              <w:rPr>
                <w:rFonts w:asciiTheme="majorHAnsi" w:hAnsiTheme="majorHAnsi" w:cstheme="majorHAnsi"/>
              </w:rPr>
              <w:t>Recognises</w:t>
            </w:r>
            <w:proofErr w:type="spellEnd"/>
            <w:r w:rsidRPr="008656F0">
              <w:rPr>
                <w:rFonts w:asciiTheme="majorHAnsi" w:hAnsiTheme="majorHAnsi" w:cstheme="majorHAnsi"/>
              </w:rPr>
              <w:t xml:space="preserve"> influence of values but explanations are vague.</w:t>
            </w:r>
          </w:p>
        </w:tc>
        <w:tc>
          <w:tcPr>
            <w:tcW w:w="1600" w:type="dxa"/>
          </w:tcPr>
          <w:p w14:paraId="151A38A5" w14:textId="4A02EFCE" w:rsidR="008656F0" w:rsidRPr="008656F0" w:rsidRDefault="008656F0" w:rsidP="008656F0">
            <w:pPr>
              <w:rPr>
                <w:rFonts w:asciiTheme="majorHAnsi" w:hAnsiTheme="majorHAnsi" w:cstheme="majorHAnsi"/>
              </w:rPr>
            </w:pPr>
            <w:r w:rsidRPr="008656F0">
              <w:rPr>
                <w:rFonts w:asciiTheme="majorHAnsi" w:hAnsiTheme="majorHAnsi" w:cstheme="majorHAnsi"/>
              </w:rPr>
              <w:t>Rarely considers the role of values in actions.</w:t>
            </w:r>
          </w:p>
        </w:tc>
        <w:tc>
          <w:tcPr>
            <w:tcW w:w="1085" w:type="dxa"/>
          </w:tcPr>
          <w:p w14:paraId="7BF91D72" w14:textId="6357CCA2" w:rsidR="008656F0" w:rsidRPr="008656F0" w:rsidRDefault="008656F0" w:rsidP="008656F0">
            <w:pPr>
              <w:jc w:val="right"/>
              <w:rPr>
                <w:rFonts w:asciiTheme="majorHAnsi" w:hAnsiTheme="majorHAnsi" w:cstheme="majorHAnsi"/>
              </w:rPr>
            </w:pPr>
            <w:r w:rsidRPr="008656F0">
              <w:rPr>
                <w:rFonts w:asciiTheme="majorHAnsi" w:hAnsiTheme="majorHAnsi" w:cstheme="majorHAnsi"/>
              </w:rPr>
              <w:t>/4</w:t>
            </w:r>
          </w:p>
        </w:tc>
      </w:tr>
      <w:tr w:rsidR="008656F0" w:rsidRPr="008656F0" w14:paraId="47983E42" w14:textId="1EEB9062" w:rsidTr="008656F0">
        <w:trPr>
          <w:trHeight w:val="1246"/>
          <w:jc w:val="center"/>
        </w:trPr>
        <w:tc>
          <w:tcPr>
            <w:tcW w:w="619" w:type="dxa"/>
          </w:tcPr>
          <w:p w14:paraId="6896BAF8" w14:textId="5638B57D" w:rsidR="008656F0" w:rsidRPr="008656F0" w:rsidRDefault="008656F0" w:rsidP="008656F0">
            <w:pPr>
              <w:jc w:val="center"/>
              <w:rPr>
                <w:rFonts w:asciiTheme="majorHAnsi" w:hAnsiTheme="majorHAnsi" w:cstheme="majorHAnsi"/>
              </w:rPr>
            </w:pPr>
            <w:r w:rsidRPr="008656F0">
              <w:rPr>
                <w:rFonts w:asciiTheme="majorHAnsi" w:hAnsiTheme="majorHAnsi" w:cstheme="majorHAnsi"/>
              </w:rPr>
              <w:lastRenderedPageBreak/>
              <w:t>3</w:t>
            </w:r>
          </w:p>
        </w:tc>
        <w:tc>
          <w:tcPr>
            <w:tcW w:w="2170" w:type="dxa"/>
            <w:vMerge/>
          </w:tcPr>
          <w:p w14:paraId="39DFF668" w14:textId="2DE1ABEB" w:rsidR="008656F0" w:rsidRPr="008656F0" w:rsidRDefault="008656F0" w:rsidP="008656F0">
            <w:pPr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644" w:type="dxa"/>
          </w:tcPr>
          <w:p w14:paraId="610A08FA" w14:textId="28DBA07D" w:rsidR="008656F0" w:rsidRPr="008656F0" w:rsidRDefault="008656F0" w:rsidP="008656F0">
            <w:pPr>
              <w:rPr>
                <w:rFonts w:asciiTheme="majorHAnsi" w:hAnsiTheme="majorHAnsi" w:cstheme="majorHAnsi"/>
              </w:rPr>
            </w:pPr>
            <w:r w:rsidRPr="008656F0">
              <w:rPr>
                <w:rFonts w:asciiTheme="majorHAnsi" w:hAnsiTheme="majorHAnsi" w:cstheme="majorHAnsi"/>
              </w:rPr>
              <w:t>Recognizes cultural and ethical perspectives</w:t>
            </w:r>
          </w:p>
        </w:tc>
        <w:tc>
          <w:tcPr>
            <w:tcW w:w="1764" w:type="dxa"/>
          </w:tcPr>
          <w:p w14:paraId="571FA1A6" w14:textId="27BA16BA" w:rsidR="008656F0" w:rsidRPr="008656F0" w:rsidRDefault="008656F0" w:rsidP="008656F0">
            <w:pPr>
              <w:rPr>
                <w:rFonts w:asciiTheme="majorHAnsi" w:hAnsiTheme="majorHAnsi" w:cstheme="majorHAnsi"/>
              </w:rPr>
            </w:pPr>
            <w:r w:rsidRPr="008656F0">
              <w:rPr>
                <w:rFonts w:asciiTheme="majorHAnsi" w:hAnsiTheme="majorHAnsi" w:cstheme="majorHAnsi"/>
              </w:rPr>
              <w:t>Actively integrates diverse cultural and ethical perspectives in reasoning.</w:t>
            </w:r>
          </w:p>
        </w:tc>
        <w:tc>
          <w:tcPr>
            <w:tcW w:w="1527" w:type="dxa"/>
          </w:tcPr>
          <w:p w14:paraId="5FFCCE11" w14:textId="50C805AF" w:rsidR="008656F0" w:rsidRPr="008656F0" w:rsidRDefault="008656F0" w:rsidP="008656F0">
            <w:pPr>
              <w:rPr>
                <w:rFonts w:asciiTheme="majorHAnsi" w:hAnsiTheme="majorHAnsi" w:cstheme="majorHAnsi"/>
              </w:rPr>
            </w:pPr>
            <w:r w:rsidRPr="008656F0">
              <w:rPr>
                <w:rFonts w:asciiTheme="majorHAnsi" w:hAnsiTheme="majorHAnsi" w:cstheme="majorHAnsi"/>
              </w:rPr>
              <w:t>Considers multiple perspectives with some integration.</w:t>
            </w:r>
          </w:p>
        </w:tc>
        <w:tc>
          <w:tcPr>
            <w:tcW w:w="1527" w:type="dxa"/>
          </w:tcPr>
          <w:p w14:paraId="007A5DA9" w14:textId="19B23E9D" w:rsidR="008656F0" w:rsidRPr="008656F0" w:rsidRDefault="008656F0" w:rsidP="008656F0">
            <w:pPr>
              <w:rPr>
                <w:rFonts w:asciiTheme="majorHAnsi" w:hAnsiTheme="majorHAnsi" w:cstheme="majorHAnsi"/>
              </w:rPr>
            </w:pPr>
            <w:r w:rsidRPr="008656F0">
              <w:rPr>
                <w:rFonts w:asciiTheme="majorHAnsi" w:hAnsiTheme="majorHAnsi" w:cstheme="majorHAnsi"/>
              </w:rPr>
              <w:t>Acknowledges perspectives but without depth or application.</w:t>
            </w:r>
          </w:p>
        </w:tc>
        <w:tc>
          <w:tcPr>
            <w:tcW w:w="1600" w:type="dxa"/>
          </w:tcPr>
          <w:p w14:paraId="389858ED" w14:textId="5ED7B0AC" w:rsidR="008656F0" w:rsidRPr="008656F0" w:rsidRDefault="008656F0" w:rsidP="008656F0">
            <w:pPr>
              <w:rPr>
                <w:rFonts w:asciiTheme="majorHAnsi" w:hAnsiTheme="majorHAnsi" w:cstheme="majorHAnsi"/>
              </w:rPr>
            </w:pPr>
            <w:r w:rsidRPr="008656F0">
              <w:rPr>
                <w:rFonts w:asciiTheme="majorHAnsi" w:hAnsiTheme="majorHAnsi" w:cstheme="majorHAnsi"/>
              </w:rPr>
              <w:t>Shows limited or no awareness of diverse perspectives.</w:t>
            </w:r>
          </w:p>
        </w:tc>
        <w:tc>
          <w:tcPr>
            <w:tcW w:w="1085" w:type="dxa"/>
          </w:tcPr>
          <w:p w14:paraId="4E0EBDB7" w14:textId="0192D118" w:rsidR="008656F0" w:rsidRPr="008656F0" w:rsidRDefault="008656F0" w:rsidP="008656F0">
            <w:pPr>
              <w:jc w:val="right"/>
              <w:rPr>
                <w:rFonts w:asciiTheme="majorHAnsi" w:hAnsiTheme="majorHAnsi" w:cstheme="majorHAnsi"/>
              </w:rPr>
            </w:pPr>
            <w:r w:rsidRPr="008656F0">
              <w:rPr>
                <w:rFonts w:asciiTheme="majorHAnsi" w:hAnsiTheme="majorHAnsi" w:cstheme="majorHAnsi"/>
              </w:rPr>
              <w:t>/4</w:t>
            </w:r>
          </w:p>
        </w:tc>
      </w:tr>
      <w:tr w:rsidR="008656F0" w:rsidRPr="008656F0" w14:paraId="67993BDF" w14:textId="26910593" w:rsidTr="008656F0">
        <w:trPr>
          <w:trHeight w:val="1490"/>
          <w:jc w:val="center"/>
        </w:trPr>
        <w:tc>
          <w:tcPr>
            <w:tcW w:w="619" w:type="dxa"/>
          </w:tcPr>
          <w:p w14:paraId="14F35DF0" w14:textId="5897665C" w:rsidR="008656F0" w:rsidRPr="008656F0" w:rsidRDefault="008656F0" w:rsidP="008656F0">
            <w:pPr>
              <w:jc w:val="center"/>
              <w:rPr>
                <w:rFonts w:asciiTheme="majorHAnsi" w:hAnsiTheme="majorHAnsi" w:cstheme="majorHAnsi"/>
              </w:rPr>
            </w:pPr>
            <w:r w:rsidRPr="008656F0"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2170" w:type="dxa"/>
            <w:vMerge/>
          </w:tcPr>
          <w:p w14:paraId="369952BA" w14:textId="458D21D3" w:rsidR="008656F0" w:rsidRPr="008656F0" w:rsidRDefault="008656F0" w:rsidP="008656F0">
            <w:pPr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644" w:type="dxa"/>
          </w:tcPr>
          <w:p w14:paraId="055D59D6" w14:textId="3DBD178D" w:rsidR="008656F0" w:rsidRPr="008656F0" w:rsidRDefault="008656F0" w:rsidP="008656F0">
            <w:pPr>
              <w:rPr>
                <w:rFonts w:asciiTheme="majorHAnsi" w:hAnsiTheme="majorHAnsi" w:cstheme="majorHAnsi"/>
              </w:rPr>
            </w:pPr>
            <w:r w:rsidRPr="008656F0">
              <w:rPr>
                <w:rFonts w:asciiTheme="majorHAnsi" w:hAnsiTheme="majorHAnsi" w:cstheme="majorHAnsi"/>
              </w:rPr>
              <w:t>Connects values with sustainability principles</w:t>
            </w:r>
          </w:p>
        </w:tc>
        <w:tc>
          <w:tcPr>
            <w:tcW w:w="1764" w:type="dxa"/>
          </w:tcPr>
          <w:p w14:paraId="7556F29B" w14:textId="3CFE9A37" w:rsidR="008656F0" w:rsidRPr="008656F0" w:rsidRDefault="008656F0" w:rsidP="008656F0">
            <w:pPr>
              <w:rPr>
                <w:rFonts w:asciiTheme="majorHAnsi" w:hAnsiTheme="majorHAnsi" w:cstheme="majorHAnsi"/>
              </w:rPr>
            </w:pPr>
            <w:r w:rsidRPr="008656F0">
              <w:rPr>
                <w:rFonts w:asciiTheme="majorHAnsi" w:hAnsiTheme="majorHAnsi" w:cstheme="majorHAnsi"/>
              </w:rPr>
              <w:t>Clearly links personal values with sustainability principles across environmental, social, and economic aspects.</w:t>
            </w:r>
          </w:p>
        </w:tc>
        <w:tc>
          <w:tcPr>
            <w:tcW w:w="1527" w:type="dxa"/>
          </w:tcPr>
          <w:p w14:paraId="330780DD" w14:textId="53AD9C69" w:rsidR="008656F0" w:rsidRPr="008656F0" w:rsidRDefault="008656F0" w:rsidP="008656F0">
            <w:pPr>
              <w:rPr>
                <w:rFonts w:asciiTheme="majorHAnsi" w:hAnsiTheme="majorHAnsi" w:cstheme="majorHAnsi"/>
              </w:rPr>
            </w:pPr>
            <w:r w:rsidRPr="008656F0">
              <w:rPr>
                <w:rFonts w:asciiTheme="majorHAnsi" w:hAnsiTheme="majorHAnsi" w:cstheme="majorHAnsi"/>
              </w:rPr>
              <w:t>Makes clear connections between values and sustainability principles.</w:t>
            </w:r>
          </w:p>
        </w:tc>
        <w:tc>
          <w:tcPr>
            <w:tcW w:w="1527" w:type="dxa"/>
          </w:tcPr>
          <w:p w14:paraId="41E76937" w14:textId="7719E79C" w:rsidR="008656F0" w:rsidRPr="008656F0" w:rsidRDefault="008656F0" w:rsidP="008656F0">
            <w:pPr>
              <w:rPr>
                <w:rFonts w:asciiTheme="majorHAnsi" w:hAnsiTheme="majorHAnsi" w:cstheme="majorHAnsi"/>
              </w:rPr>
            </w:pPr>
            <w:r w:rsidRPr="008656F0">
              <w:rPr>
                <w:rFonts w:asciiTheme="majorHAnsi" w:hAnsiTheme="majorHAnsi" w:cstheme="majorHAnsi"/>
              </w:rPr>
              <w:t>Attempts to connect values with sustainability but lacks depth.</w:t>
            </w:r>
          </w:p>
        </w:tc>
        <w:tc>
          <w:tcPr>
            <w:tcW w:w="1600" w:type="dxa"/>
          </w:tcPr>
          <w:p w14:paraId="7F652DC1" w14:textId="5A8F1639" w:rsidR="008656F0" w:rsidRPr="008656F0" w:rsidRDefault="008656F0" w:rsidP="008656F0">
            <w:pPr>
              <w:rPr>
                <w:rFonts w:asciiTheme="majorHAnsi" w:hAnsiTheme="majorHAnsi" w:cstheme="majorHAnsi"/>
              </w:rPr>
            </w:pPr>
            <w:r w:rsidRPr="008656F0">
              <w:rPr>
                <w:rFonts w:asciiTheme="majorHAnsi" w:hAnsiTheme="majorHAnsi" w:cstheme="majorHAnsi"/>
              </w:rPr>
              <w:t>Makes no connection between personal values and sustainability.</w:t>
            </w:r>
          </w:p>
        </w:tc>
        <w:tc>
          <w:tcPr>
            <w:tcW w:w="1085" w:type="dxa"/>
          </w:tcPr>
          <w:p w14:paraId="248FA80E" w14:textId="6C9B70A9" w:rsidR="008656F0" w:rsidRPr="008656F0" w:rsidRDefault="008656F0" w:rsidP="008656F0">
            <w:pPr>
              <w:jc w:val="right"/>
              <w:rPr>
                <w:rFonts w:asciiTheme="majorHAnsi" w:hAnsiTheme="majorHAnsi" w:cstheme="majorHAnsi"/>
              </w:rPr>
            </w:pPr>
            <w:r w:rsidRPr="008656F0">
              <w:rPr>
                <w:rFonts w:asciiTheme="majorHAnsi" w:hAnsiTheme="majorHAnsi" w:cstheme="majorHAnsi"/>
              </w:rPr>
              <w:t>/4</w:t>
            </w:r>
          </w:p>
        </w:tc>
      </w:tr>
      <w:tr w:rsidR="008656F0" w:rsidRPr="008656F0" w14:paraId="5362A070" w14:textId="362ED7C9" w:rsidTr="008656F0">
        <w:trPr>
          <w:trHeight w:val="1223"/>
          <w:jc w:val="center"/>
        </w:trPr>
        <w:tc>
          <w:tcPr>
            <w:tcW w:w="619" w:type="dxa"/>
          </w:tcPr>
          <w:p w14:paraId="1D50D473" w14:textId="433EAB1E" w:rsidR="008656F0" w:rsidRPr="008656F0" w:rsidRDefault="008656F0" w:rsidP="008656F0">
            <w:pPr>
              <w:jc w:val="center"/>
              <w:rPr>
                <w:rFonts w:asciiTheme="majorHAnsi" w:hAnsiTheme="majorHAnsi" w:cstheme="majorHAnsi"/>
              </w:rPr>
            </w:pPr>
            <w:r w:rsidRPr="008656F0"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2170" w:type="dxa"/>
            <w:vMerge w:val="restart"/>
          </w:tcPr>
          <w:p w14:paraId="11BA6D2C" w14:textId="77777777" w:rsidR="008656F0" w:rsidRPr="008656F0" w:rsidRDefault="008656F0" w:rsidP="008656F0">
            <w:pPr>
              <w:rPr>
                <w:rFonts w:asciiTheme="majorHAnsi" w:hAnsiTheme="majorHAnsi" w:cstheme="majorHAnsi"/>
                <w:b/>
                <w:bCs/>
              </w:rPr>
            </w:pPr>
          </w:p>
          <w:p w14:paraId="322C113C" w14:textId="77777777" w:rsidR="008656F0" w:rsidRPr="008656F0" w:rsidRDefault="008656F0" w:rsidP="008656F0">
            <w:pPr>
              <w:rPr>
                <w:rFonts w:asciiTheme="majorHAnsi" w:hAnsiTheme="majorHAnsi" w:cstheme="majorHAnsi"/>
                <w:b/>
                <w:bCs/>
              </w:rPr>
            </w:pPr>
          </w:p>
          <w:p w14:paraId="4A336942" w14:textId="77777777" w:rsidR="008656F0" w:rsidRPr="008656F0" w:rsidRDefault="008656F0" w:rsidP="008656F0">
            <w:pPr>
              <w:rPr>
                <w:rFonts w:asciiTheme="majorHAnsi" w:hAnsiTheme="majorHAnsi" w:cstheme="majorHAnsi"/>
                <w:b/>
                <w:bCs/>
              </w:rPr>
            </w:pPr>
          </w:p>
          <w:p w14:paraId="63A977B4" w14:textId="77777777" w:rsidR="008656F0" w:rsidRPr="008656F0" w:rsidRDefault="008656F0" w:rsidP="008656F0">
            <w:pPr>
              <w:rPr>
                <w:rFonts w:asciiTheme="majorHAnsi" w:hAnsiTheme="majorHAnsi" w:cstheme="majorHAnsi"/>
                <w:b/>
                <w:bCs/>
              </w:rPr>
            </w:pPr>
          </w:p>
          <w:p w14:paraId="0ABCBD19" w14:textId="77777777" w:rsidR="008656F0" w:rsidRPr="008656F0" w:rsidRDefault="008656F0" w:rsidP="008656F0">
            <w:pPr>
              <w:rPr>
                <w:rFonts w:asciiTheme="majorHAnsi" w:hAnsiTheme="majorHAnsi" w:cstheme="majorHAnsi"/>
                <w:b/>
                <w:bCs/>
              </w:rPr>
            </w:pPr>
          </w:p>
          <w:p w14:paraId="283FDFF4" w14:textId="77777777" w:rsidR="008656F0" w:rsidRPr="008656F0" w:rsidRDefault="008656F0" w:rsidP="008656F0">
            <w:pPr>
              <w:rPr>
                <w:rFonts w:asciiTheme="majorHAnsi" w:hAnsiTheme="majorHAnsi" w:cstheme="majorHAnsi"/>
                <w:b/>
                <w:bCs/>
              </w:rPr>
            </w:pPr>
          </w:p>
          <w:p w14:paraId="710B8238" w14:textId="77777777" w:rsidR="008656F0" w:rsidRPr="008656F0" w:rsidRDefault="008656F0" w:rsidP="008656F0">
            <w:pPr>
              <w:rPr>
                <w:rFonts w:asciiTheme="majorHAnsi" w:hAnsiTheme="majorHAnsi" w:cstheme="majorHAnsi"/>
                <w:b/>
                <w:bCs/>
              </w:rPr>
            </w:pPr>
          </w:p>
          <w:p w14:paraId="5D607700" w14:textId="77777777" w:rsidR="008656F0" w:rsidRPr="008656F0" w:rsidRDefault="008656F0" w:rsidP="008656F0">
            <w:pPr>
              <w:rPr>
                <w:rFonts w:asciiTheme="majorHAnsi" w:hAnsiTheme="majorHAnsi" w:cstheme="majorHAnsi"/>
                <w:b/>
                <w:bCs/>
              </w:rPr>
            </w:pPr>
          </w:p>
          <w:p w14:paraId="2D607755" w14:textId="77777777" w:rsidR="008656F0" w:rsidRPr="008656F0" w:rsidRDefault="008656F0" w:rsidP="008656F0">
            <w:pPr>
              <w:rPr>
                <w:rFonts w:asciiTheme="majorHAnsi" w:hAnsiTheme="majorHAnsi" w:cstheme="majorHAnsi"/>
                <w:b/>
                <w:bCs/>
              </w:rPr>
            </w:pPr>
          </w:p>
          <w:p w14:paraId="50C47FE5" w14:textId="5185D280" w:rsidR="008656F0" w:rsidRPr="008656F0" w:rsidRDefault="008656F0" w:rsidP="008656F0">
            <w:pPr>
              <w:rPr>
                <w:rFonts w:asciiTheme="majorHAnsi" w:hAnsiTheme="majorHAnsi" w:cstheme="majorHAnsi"/>
                <w:b/>
                <w:bCs/>
              </w:rPr>
            </w:pPr>
            <w:r w:rsidRPr="008656F0">
              <w:rPr>
                <w:rFonts w:asciiTheme="majorHAnsi" w:hAnsiTheme="majorHAnsi" w:cstheme="majorHAnsi"/>
                <w:b/>
                <w:bCs/>
              </w:rPr>
              <w:t xml:space="preserve">NEGOTIATING SUSTAINABLE DEVELOPMENT </w:t>
            </w:r>
            <w:r w:rsidRPr="008656F0">
              <w:rPr>
                <w:rFonts w:asciiTheme="majorHAnsi" w:hAnsiTheme="majorHAnsi" w:cstheme="majorHAnsi"/>
                <w:b/>
                <w:bCs/>
              </w:rPr>
              <w:lastRenderedPageBreak/>
              <w:t>VALUES AND PRINCIPLES</w:t>
            </w:r>
          </w:p>
        </w:tc>
        <w:tc>
          <w:tcPr>
            <w:tcW w:w="1644" w:type="dxa"/>
          </w:tcPr>
          <w:p w14:paraId="14820E20" w14:textId="4ABA1391" w:rsidR="008656F0" w:rsidRPr="008656F0" w:rsidRDefault="008656F0" w:rsidP="008656F0">
            <w:pPr>
              <w:rPr>
                <w:rFonts w:asciiTheme="majorHAnsi" w:hAnsiTheme="majorHAnsi" w:cstheme="majorHAnsi"/>
              </w:rPr>
            </w:pPr>
            <w:r w:rsidRPr="008656F0">
              <w:rPr>
                <w:rFonts w:asciiTheme="majorHAnsi" w:hAnsiTheme="majorHAnsi" w:cstheme="majorHAnsi"/>
              </w:rPr>
              <w:lastRenderedPageBreak/>
              <w:t>Demonstrates knowledge of SD principles</w:t>
            </w:r>
          </w:p>
        </w:tc>
        <w:tc>
          <w:tcPr>
            <w:tcW w:w="1764" w:type="dxa"/>
          </w:tcPr>
          <w:p w14:paraId="36E21233" w14:textId="1CA032A6" w:rsidR="008656F0" w:rsidRPr="008656F0" w:rsidRDefault="008656F0" w:rsidP="008656F0">
            <w:pPr>
              <w:rPr>
                <w:rFonts w:asciiTheme="majorHAnsi" w:hAnsiTheme="majorHAnsi" w:cstheme="majorHAnsi"/>
              </w:rPr>
            </w:pPr>
            <w:r w:rsidRPr="008656F0">
              <w:rPr>
                <w:rFonts w:asciiTheme="majorHAnsi" w:hAnsiTheme="majorHAnsi" w:cstheme="majorHAnsi"/>
              </w:rPr>
              <w:t>Provides accurate, detailed explanation of SD principles with examples.</w:t>
            </w:r>
          </w:p>
        </w:tc>
        <w:tc>
          <w:tcPr>
            <w:tcW w:w="1527" w:type="dxa"/>
          </w:tcPr>
          <w:p w14:paraId="1D6B46C4" w14:textId="18011715" w:rsidR="008656F0" w:rsidRPr="008656F0" w:rsidRDefault="008656F0" w:rsidP="008656F0">
            <w:pPr>
              <w:rPr>
                <w:rFonts w:asciiTheme="majorHAnsi" w:hAnsiTheme="majorHAnsi" w:cstheme="majorHAnsi"/>
              </w:rPr>
            </w:pPr>
            <w:r w:rsidRPr="008656F0">
              <w:rPr>
                <w:rFonts w:asciiTheme="majorHAnsi" w:hAnsiTheme="majorHAnsi" w:cstheme="majorHAnsi"/>
              </w:rPr>
              <w:t>Explains SD principles with mostly accurate understanding.</w:t>
            </w:r>
          </w:p>
        </w:tc>
        <w:tc>
          <w:tcPr>
            <w:tcW w:w="1527" w:type="dxa"/>
          </w:tcPr>
          <w:p w14:paraId="37868720" w14:textId="1A771AA1" w:rsidR="008656F0" w:rsidRPr="008656F0" w:rsidRDefault="008656F0" w:rsidP="008656F0">
            <w:pPr>
              <w:rPr>
                <w:rFonts w:asciiTheme="majorHAnsi" w:hAnsiTheme="majorHAnsi" w:cstheme="majorHAnsi"/>
              </w:rPr>
            </w:pPr>
            <w:r w:rsidRPr="008656F0">
              <w:rPr>
                <w:rFonts w:asciiTheme="majorHAnsi" w:hAnsiTheme="majorHAnsi" w:cstheme="majorHAnsi"/>
              </w:rPr>
              <w:t>Shows basic awareness of some SD principles with gaps.</w:t>
            </w:r>
          </w:p>
        </w:tc>
        <w:tc>
          <w:tcPr>
            <w:tcW w:w="1600" w:type="dxa"/>
          </w:tcPr>
          <w:p w14:paraId="2EE99E17" w14:textId="0C4ED2C0" w:rsidR="008656F0" w:rsidRPr="008656F0" w:rsidRDefault="008656F0" w:rsidP="008656F0">
            <w:pPr>
              <w:rPr>
                <w:rFonts w:asciiTheme="majorHAnsi" w:hAnsiTheme="majorHAnsi" w:cstheme="majorHAnsi"/>
              </w:rPr>
            </w:pPr>
            <w:r w:rsidRPr="008656F0">
              <w:rPr>
                <w:rFonts w:asciiTheme="majorHAnsi" w:hAnsiTheme="majorHAnsi" w:cstheme="majorHAnsi"/>
              </w:rPr>
              <w:t>Shows limited or incorrect understanding of SD principles.</w:t>
            </w:r>
          </w:p>
        </w:tc>
        <w:tc>
          <w:tcPr>
            <w:tcW w:w="1085" w:type="dxa"/>
          </w:tcPr>
          <w:p w14:paraId="3E19046C" w14:textId="3D6AF55E" w:rsidR="008656F0" w:rsidRPr="008656F0" w:rsidRDefault="008656F0" w:rsidP="008656F0">
            <w:pPr>
              <w:jc w:val="right"/>
              <w:rPr>
                <w:rFonts w:asciiTheme="majorHAnsi" w:hAnsiTheme="majorHAnsi" w:cstheme="majorHAnsi"/>
              </w:rPr>
            </w:pPr>
            <w:r w:rsidRPr="008656F0">
              <w:rPr>
                <w:rFonts w:asciiTheme="majorHAnsi" w:hAnsiTheme="majorHAnsi" w:cstheme="majorHAnsi"/>
              </w:rPr>
              <w:t>/4</w:t>
            </w:r>
          </w:p>
        </w:tc>
      </w:tr>
      <w:tr w:rsidR="008656F0" w:rsidRPr="008656F0" w14:paraId="7E75A2D1" w14:textId="60CB8B3C" w:rsidTr="008656F0">
        <w:trPr>
          <w:trHeight w:val="1246"/>
          <w:jc w:val="center"/>
        </w:trPr>
        <w:tc>
          <w:tcPr>
            <w:tcW w:w="619" w:type="dxa"/>
          </w:tcPr>
          <w:p w14:paraId="4484899C" w14:textId="5637739E" w:rsidR="008656F0" w:rsidRPr="008656F0" w:rsidRDefault="008656F0" w:rsidP="008656F0">
            <w:pPr>
              <w:jc w:val="center"/>
              <w:rPr>
                <w:rFonts w:asciiTheme="majorHAnsi" w:hAnsiTheme="majorHAnsi" w:cstheme="majorHAnsi"/>
              </w:rPr>
            </w:pPr>
            <w:r w:rsidRPr="008656F0"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2170" w:type="dxa"/>
            <w:vMerge/>
          </w:tcPr>
          <w:p w14:paraId="09B1B87D" w14:textId="0D91C79B" w:rsidR="008656F0" w:rsidRPr="008656F0" w:rsidRDefault="008656F0" w:rsidP="008656F0">
            <w:pPr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644" w:type="dxa"/>
          </w:tcPr>
          <w:p w14:paraId="1C0BDD59" w14:textId="2ABFEB2E" w:rsidR="008656F0" w:rsidRPr="008656F0" w:rsidRDefault="008656F0" w:rsidP="008656F0">
            <w:pPr>
              <w:rPr>
                <w:rFonts w:asciiTheme="majorHAnsi" w:hAnsiTheme="majorHAnsi" w:cstheme="majorHAnsi"/>
              </w:rPr>
            </w:pPr>
            <w:r w:rsidRPr="008656F0">
              <w:rPr>
                <w:rFonts w:asciiTheme="majorHAnsi" w:hAnsiTheme="majorHAnsi" w:cstheme="majorHAnsi"/>
              </w:rPr>
              <w:t>Aligns goals with sustainability targets</w:t>
            </w:r>
          </w:p>
        </w:tc>
        <w:tc>
          <w:tcPr>
            <w:tcW w:w="1764" w:type="dxa"/>
          </w:tcPr>
          <w:p w14:paraId="6A276304" w14:textId="2815303F" w:rsidR="008656F0" w:rsidRPr="008656F0" w:rsidRDefault="008656F0" w:rsidP="008656F0">
            <w:pPr>
              <w:rPr>
                <w:rFonts w:asciiTheme="majorHAnsi" w:hAnsiTheme="majorHAnsi" w:cstheme="majorHAnsi"/>
              </w:rPr>
            </w:pPr>
            <w:r w:rsidRPr="008656F0">
              <w:rPr>
                <w:rFonts w:asciiTheme="majorHAnsi" w:hAnsiTheme="majorHAnsi" w:cstheme="majorHAnsi"/>
              </w:rPr>
              <w:t>Sets goals that are fully aligned with sustainability targets and justifies alignment.</w:t>
            </w:r>
          </w:p>
        </w:tc>
        <w:tc>
          <w:tcPr>
            <w:tcW w:w="1527" w:type="dxa"/>
          </w:tcPr>
          <w:p w14:paraId="01FF580C" w14:textId="2C78D874" w:rsidR="008656F0" w:rsidRPr="008656F0" w:rsidRDefault="008656F0" w:rsidP="008656F0">
            <w:pPr>
              <w:rPr>
                <w:rFonts w:asciiTheme="majorHAnsi" w:hAnsiTheme="majorHAnsi" w:cstheme="majorHAnsi"/>
              </w:rPr>
            </w:pPr>
            <w:r w:rsidRPr="008656F0">
              <w:rPr>
                <w:rFonts w:asciiTheme="majorHAnsi" w:hAnsiTheme="majorHAnsi" w:cstheme="majorHAnsi"/>
              </w:rPr>
              <w:t>Sets goals mostly aligned with sustainability targets.</w:t>
            </w:r>
          </w:p>
        </w:tc>
        <w:tc>
          <w:tcPr>
            <w:tcW w:w="1527" w:type="dxa"/>
          </w:tcPr>
          <w:p w14:paraId="3BE18686" w14:textId="3A04CFFB" w:rsidR="008656F0" w:rsidRPr="008656F0" w:rsidRDefault="008656F0" w:rsidP="008656F0">
            <w:pPr>
              <w:rPr>
                <w:rFonts w:asciiTheme="majorHAnsi" w:hAnsiTheme="majorHAnsi" w:cstheme="majorHAnsi"/>
              </w:rPr>
            </w:pPr>
            <w:r w:rsidRPr="008656F0">
              <w:rPr>
                <w:rFonts w:asciiTheme="majorHAnsi" w:hAnsiTheme="majorHAnsi" w:cstheme="majorHAnsi"/>
              </w:rPr>
              <w:t>Sets goals with partial alignment to targets.</w:t>
            </w:r>
          </w:p>
        </w:tc>
        <w:tc>
          <w:tcPr>
            <w:tcW w:w="1600" w:type="dxa"/>
          </w:tcPr>
          <w:p w14:paraId="53E7CB78" w14:textId="03DA8E8C" w:rsidR="008656F0" w:rsidRPr="008656F0" w:rsidRDefault="008656F0" w:rsidP="008656F0">
            <w:pPr>
              <w:rPr>
                <w:rFonts w:asciiTheme="majorHAnsi" w:hAnsiTheme="majorHAnsi" w:cstheme="majorHAnsi"/>
              </w:rPr>
            </w:pPr>
            <w:r w:rsidRPr="008656F0">
              <w:rPr>
                <w:rFonts w:asciiTheme="majorHAnsi" w:hAnsiTheme="majorHAnsi" w:cstheme="majorHAnsi"/>
              </w:rPr>
              <w:t>Unable to align goals with sustainability targets.</w:t>
            </w:r>
          </w:p>
        </w:tc>
        <w:tc>
          <w:tcPr>
            <w:tcW w:w="1085" w:type="dxa"/>
          </w:tcPr>
          <w:p w14:paraId="7BA95B21" w14:textId="6E090ED0" w:rsidR="008656F0" w:rsidRPr="008656F0" w:rsidRDefault="008656F0" w:rsidP="008656F0">
            <w:pPr>
              <w:jc w:val="right"/>
              <w:rPr>
                <w:rFonts w:asciiTheme="majorHAnsi" w:hAnsiTheme="majorHAnsi" w:cstheme="majorHAnsi"/>
              </w:rPr>
            </w:pPr>
            <w:r w:rsidRPr="008656F0">
              <w:rPr>
                <w:rFonts w:asciiTheme="majorHAnsi" w:hAnsiTheme="majorHAnsi" w:cstheme="majorHAnsi"/>
              </w:rPr>
              <w:t>/4</w:t>
            </w:r>
          </w:p>
        </w:tc>
      </w:tr>
      <w:tr w:rsidR="008656F0" w:rsidRPr="008656F0" w14:paraId="3AD67FEA" w14:textId="2B19F521" w:rsidTr="008656F0">
        <w:trPr>
          <w:trHeight w:val="1713"/>
          <w:jc w:val="center"/>
        </w:trPr>
        <w:tc>
          <w:tcPr>
            <w:tcW w:w="619" w:type="dxa"/>
          </w:tcPr>
          <w:p w14:paraId="36C077BE" w14:textId="285B4672" w:rsidR="008656F0" w:rsidRPr="008656F0" w:rsidRDefault="008656F0" w:rsidP="008656F0">
            <w:pPr>
              <w:jc w:val="center"/>
              <w:rPr>
                <w:rFonts w:asciiTheme="majorHAnsi" w:hAnsiTheme="majorHAnsi" w:cstheme="majorHAnsi"/>
              </w:rPr>
            </w:pPr>
            <w:r w:rsidRPr="008656F0">
              <w:rPr>
                <w:rFonts w:asciiTheme="majorHAnsi" w:hAnsiTheme="majorHAnsi" w:cstheme="majorHAnsi"/>
              </w:rPr>
              <w:lastRenderedPageBreak/>
              <w:t>7</w:t>
            </w:r>
          </w:p>
        </w:tc>
        <w:tc>
          <w:tcPr>
            <w:tcW w:w="2170" w:type="dxa"/>
            <w:vMerge/>
          </w:tcPr>
          <w:p w14:paraId="01F41F2B" w14:textId="2CA34B5E" w:rsidR="008656F0" w:rsidRPr="008656F0" w:rsidRDefault="008656F0" w:rsidP="008656F0">
            <w:pPr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644" w:type="dxa"/>
          </w:tcPr>
          <w:p w14:paraId="7FC34F14" w14:textId="4C10DACE" w:rsidR="008656F0" w:rsidRPr="008656F0" w:rsidRDefault="008656F0" w:rsidP="008656F0">
            <w:pPr>
              <w:rPr>
                <w:rFonts w:asciiTheme="majorHAnsi" w:hAnsiTheme="majorHAnsi" w:cstheme="majorHAnsi"/>
              </w:rPr>
            </w:pPr>
            <w:r w:rsidRPr="008656F0">
              <w:rPr>
                <w:rFonts w:asciiTheme="majorHAnsi" w:hAnsiTheme="majorHAnsi" w:cstheme="majorHAnsi"/>
              </w:rPr>
              <w:t>Engages in dialogue to reconcile perspectives</w:t>
            </w:r>
          </w:p>
        </w:tc>
        <w:tc>
          <w:tcPr>
            <w:tcW w:w="1764" w:type="dxa"/>
          </w:tcPr>
          <w:p w14:paraId="3A18D983" w14:textId="4A9C1D46" w:rsidR="008656F0" w:rsidRPr="008656F0" w:rsidRDefault="008656F0" w:rsidP="008656F0">
            <w:pPr>
              <w:rPr>
                <w:rFonts w:asciiTheme="majorHAnsi" w:hAnsiTheme="majorHAnsi" w:cstheme="majorHAnsi"/>
              </w:rPr>
            </w:pPr>
            <w:r w:rsidRPr="008656F0">
              <w:rPr>
                <w:rFonts w:asciiTheme="majorHAnsi" w:hAnsiTheme="majorHAnsi" w:cstheme="majorHAnsi"/>
              </w:rPr>
              <w:t>Facilitates inclusive dialogue and reconciles differing perspectives effectively.</w:t>
            </w:r>
          </w:p>
        </w:tc>
        <w:tc>
          <w:tcPr>
            <w:tcW w:w="1527" w:type="dxa"/>
          </w:tcPr>
          <w:p w14:paraId="0D5C7630" w14:textId="644EF387" w:rsidR="008656F0" w:rsidRPr="008656F0" w:rsidRDefault="008656F0" w:rsidP="008656F0">
            <w:pPr>
              <w:rPr>
                <w:rFonts w:asciiTheme="majorHAnsi" w:hAnsiTheme="majorHAnsi" w:cstheme="majorHAnsi"/>
              </w:rPr>
            </w:pPr>
            <w:r w:rsidRPr="008656F0">
              <w:rPr>
                <w:rFonts w:asciiTheme="majorHAnsi" w:hAnsiTheme="majorHAnsi" w:cstheme="majorHAnsi"/>
              </w:rPr>
              <w:t>Engages in respectful dialogue and reconciles perspectives with some success.</w:t>
            </w:r>
          </w:p>
        </w:tc>
        <w:tc>
          <w:tcPr>
            <w:tcW w:w="1527" w:type="dxa"/>
          </w:tcPr>
          <w:p w14:paraId="2F2EC072" w14:textId="39B0E634" w:rsidR="008656F0" w:rsidRPr="008656F0" w:rsidRDefault="008656F0" w:rsidP="008656F0">
            <w:pPr>
              <w:rPr>
                <w:rFonts w:asciiTheme="majorHAnsi" w:hAnsiTheme="majorHAnsi" w:cstheme="majorHAnsi"/>
              </w:rPr>
            </w:pPr>
            <w:r w:rsidRPr="008656F0">
              <w:rPr>
                <w:rFonts w:asciiTheme="majorHAnsi" w:hAnsiTheme="majorHAnsi" w:cstheme="majorHAnsi"/>
              </w:rPr>
              <w:t>Participates in dialogue but struggles to reconcile differing views.</w:t>
            </w:r>
          </w:p>
        </w:tc>
        <w:tc>
          <w:tcPr>
            <w:tcW w:w="1600" w:type="dxa"/>
          </w:tcPr>
          <w:p w14:paraId="32672A82" w14:textId="7F461D89" w:rsidR="008656F0" w:rsidRPr="008656F0" w:rsidRDefault="008656F0" w:rsidP="008656F0">
            <w:pPr>
              <w:rPr>
                <w:rFonts w:asciiTheme="majorHAnsi" w:hAnsiTheme="majorHAnsi" w:cstheme="majorHAnsi"/>
              </w:rPr>
            </w:pPr>
            <w:r w:rsidRPr="008656F0">
              <w:rPr>
                <w:rFonts w:asciiTheme="majorHAnsi" w:hAnsiTheme="majorHAnsi" w:cstheme="majorHAnsi"/>
              </w:rPr>
              <w:t>Rarely participates in or avoids dialogue.</w:t>
            </w:r>
          </w:p>
        </w:tc>
        <w:tc>
          <w:tcPr>
            <w:tcW w:w="1085" w:type="dxa"/>
          </w:tcPr>
          <w:p w14:paraId="1DDDBB72" w14:textId="0D29C37A" w:rsidR="008656F0" w:rsidRPr="008656F0" w:rsidRDefault="008656F0" w:rsidP="008656F0">
            <w:pPr>
              <w:jc w:val="right"/>
              <w:rPr>
                <w:rFonts w:asciiTheme="majorHAnsi" w:hAnsiTheme="majorHAnsi" w:cstheme="majorHAnsi"/>
              </w:rPr>
            </w:pPr>
            <w:r w:rsidRPr="008656F0">
              <w:rPr>
                <w:rFonts w:asciiTheme="majorHAnsi" w:hAnsiTheme="majorHAnsi" w:cstheme="majorHAnsi"/>
              </w:rPr>
              <w:t>/4</w:t>
            </w:r>
          </w:p>
        </w:tc>
      </w:tr>
      <w:tr w:rsidR="008656F0" w:rsidRPr="008656F0" w14:paraId="3D5468EC" w14:textId="5E6CD0B1" w:rsidTr="008656F0">
        <w:trPr>
          <w:trHeight w:val="1490"/>
          <w:jc w:val="center"/>
        </w:trPr>
        <w:tc>
          <w:tcPr>
            <w:tcW w:w="619" w:type="dxa"/>
          </w:tcPr>
          <w:p w14:paraId="773E8102" w14:textId="50AA5948" w:rsidR="008656F0" w:rsidRPr="008656F0" w:rsidRDefault="008656F0" w:rsidP="008656F0">
            <w:pPr>
              <w:jc w:val="center"/>
              <w:rPr>
                <w:rFonts w:asciiTheme="majorHAnsi" w:hAnsiTheme="majorHAnsi" w:cstheme="majorHAnsi"/>
              </w:rPr>
            </w:pPr>
            <w:r w:rsidRPr="008656F0"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2170" w:type="dxa"/>
            <w:vMerge/>
          </w:tcPr>
          <w:p w14:paraId="51F600CF" w14:textId="0F8F289F" w:rsidR="008656F0" w:rsidRPr="008656F0" w:rsidRDefault="008656F0" w:rsidP="008656F0">
            <w:pPr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644" w:type="dxa"/>
          </w:tcPr>
          <w:p w14:paraId="40552FDC" w14:textId="069FC8D7" w:rsidR="008656F0" w:rsidRPr="008656F0" w:rsidRDefault="008656F0" w:rsidP="008656F0">
            <w:pPr>
              <w:rPr>
                <w:rFonts w:asciiTheme="majorHAnsi" w:hAnsiTheme="majorHAnsi" w:cstheme="majorHAnsi"/>
              </w:rPr>
            </w:pPr>
            <w:r w:rsidRPr="008656F0">
              <w:rPr>
                <w:rFonts w:asciiTheme="majorHAnsi" w:hAnsiTheme="majorHAnsi" w:cstheme="majorHAnsi"/>
              </w:rPr>
              <w:t>Promotes shared responsibility</w:t>
            </w:r>
          </w:p>
        </w:tc>
        <w:tc>
          <w:tcPr>
            <w:tcW w:w="1764" w:type="dxa"/>
          </w:tcPr>
          <w:p w14:paraId="22459BC5" w14:textId="45F9A588" w:rsidR="008656F0" w:rsidRPr="008656F0" w:rsidRDefault="008656F0" w:rsidP="008656F0">
            <w:pPr>
              <w:rPr>
                <w:rFonts w:asciiTheme="majorHAnsi" w:hAnsiTheme="majorHAnsi" w:cstheme="majorHAnsi"/>
              </w:rPr>
            </w:pPr>
            <w:r w:rsidRPr="008656F0">
              <w:rPr>
                <w:rFonts w:asciiTheme="majorHAnsi" w:hAnsiTheme="majorHAnsi" w:cstheme="majorHAnsi"/>
              </w:rPr>
              <w:t>Takes initiative to promote and lead shared responsibility in sustainability practices.</w:t>
            </w:r>
          </w:p>
        </w:tc>
        <w:tc>
          <w:tcPr>
            <w:tcW w:w="1527" w:type="dxa"/>
          </w:tcPr>
          <w:p w14:paraId="6589E601" w14:textId="3DB0363A" w:rsidR="008656F0" w:rsidRPr="008656F0" w:rsidRDefault="008656F0" w:rsidP="008656F0">
            <w:pPr>
              <w:rPr>
                <w:rFonts w:asciiTheme="majorHAnsi" w:hAnsiTheme="majorHAnsi" w:cstheme="majorHAnsi"/>
              </w:rPr>
            </w:pPr>
            <w:r w:rsidRPr="008656F0">
              <w:rPr>
                <w:rFonts w:asciiTheme="majorHAnsi" w:hAnsiTheme="majorHAnsi" w:cstheme="majorHAnsi"/>
              </w:rPr>
              <w:t>Actively supports shared responsibility in group activities.</w:t>
            </w:r>
          </w:p>
        </w:tc>
        <w:tc>
          <w:tcPr>
            <w:tcW w:w="1527" w:type="dxa"/>
          </w:tcPr>
          <w:p w14:paraId="7649A846" w14:textId="73AEFBB9" w:rsidR="008656F0" w:rsidRPr="008656F0" w:rsidRDefault="008656F0" w:rsidP="008656F0">
            <w:pPr>
              <w:rPr>
                <w:rFonts w:asciiTheme="majorHAnsi" w:hAnsiTheme="majorHAnsi" w:cstheme="majorHAnsi"/>
              </w:rPr>
            </w:pPr>
            <w:r w:rsidRPr="008656F0">
              <w:rPr>
                <w:rFonts w:asciiTheme="majorHAnsi" w:hAnsiTheme="majorHAnsi" w:cstheme="majorHAnsi"/>
              </w:rPr>
              <w:t>Acknowledges responsibility but applies it inconsistently.</w:t>
            </w:r>
          </w:p>
        </w:tc>
        <w:tc>
          <w:tcPr>
            <w:tcW w:w="1600" w:type="dxa"/>
          </w:tcPr>
          <w:p w14:paraId="081589CE" w14:textId="49CB5B73" w:rsidR="008656F0" w:rsidRPr="008656F0" w:rsidRDefault="008656F0" w:rsidP="008656F0">
            <w:pPr>
              <w:rPr>
                <w:rFonts w:asciiTheme="majorHAnsi" w:hAnsiTheme="majorHAnsi" w:cstheme="majorHAnsi"/>
              </w:rPr>
            </w:pPr>
            <w:r w:rsidRPr="008656F0">
              <w:rPr>
                <w:rFonts w:asciiTheme="majorHAnsi" w:hAnsiTheme="majorHAnsi" w:cstheme="majorHAnsi"/>
              </w:rPr>
              <w:t>Shows little or no awareness of collective responsibility.</w:t>
            </w:r>
          </w:p>
        </w:tc>
        <w:tc>
          <w:tcPr>
            <w:tcW w:w="1085" w:type="dxa"/>
          </w:tcPr>
          <w:p w14:paraId="0F8EECB2" w14:textId="36083270" w:rsidR="008656F0" w:rsidRPr="008656F0" w:rsidRDefault="008656F0" w:rsidP="008656F0">
            <w:pPr>
              <w:jc w:val="right"/>
              <w:rPr>
                <w:rFonts w:asciiTheme="majorHAnsi" w:hAnsiTheme="majorHAnsi" w:cstheme="majorHAnsi"/>
              </w:rPr>
            </w:pPr>
            <w:r w:rsidRPr="008656F0">
              <w:rPr>
                <w:rFonts w:asciiTheme="majorHAnsi" w:hAnsiTheme="majorHAnsi" w:cstheme="majorHAnsi"/>
              </w:rPr>
              <w:t>/4</w:t>
            </w:r>
          </w:p>
        </w:tc>
      </w:tr>
      <w:tr w:rsidR="008656F0" w:rsidRPr="008656F0" w14:paraId="621889CB" w14:textId="791B2CB2" w:rsidTr="008656F0">
        <w:trPr>
          <w:trHeight w:val="1490"/>
          <w:jc w:val="center"/>
        </w:trPr>
        <w:tc>
          <w:tcPr>
            <w:tcW w:w="619" w:type="dxa"/>
          </w:tcPr>
          <w:p w14:paraId="2B23640C" w14:textId="322FFF24" w:rsidR="008656F0" w:rsidRPr="008656F0" w:rsidRDefault="008656F0" w:rsidP="008656F0">
            <w:pPr>
              <w:jc w:val="center"/>
              <w:rPr>
                <w:rFonts w:asciiTheme="majorHAnsi" w:hAnsiTheme="majorHAnsi" w:cstheme="majorHAnsi"/>
              </w:rPr>
            </w:pPr>
            <w:r w:rsidRPr="008656F0"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2170" w:type="dxa"/>
            <w:vMerge w:val="restart"/>
          </w:tcPr>
          <w:p w14:paraId="5FF4812A" w14:textId="77777777" w:rsidR="008656F0" w:rsidRPr="008656F0" w:rsidRDefault="008656F0" w:rsidP="008656F0">
            <w:pPr>
              <w:rPr>
                <w:rFonts w:asciiTheme="majorHAnsi" w:hAnsiTheme="majorHAnsi" w:cstheme="majorHAnsi"/>
                <w:b/>
                <w:bCs/>
              </w:rPr>
            </w:pPr>
          </w:p>
          <w:p w14:paraId="61A52BA8" w14:textId="77777777" w:rsidR="008656F0" w:rsidRPr="008656F0" w:rsidRDefault="008656F0" w:rsidP="008656F0">
            <w:pPr>
              <w:rPr>
                <w:rFonts w:asciiTheme="majorHAnsi" w:hAnsiTheme="majorHAnsi" w:cstheme="majorHAnsi"/>
                <w:b/>
                <w:bCs/>
              </w:rPr>
            </w:pPr>
          </w:p>
          <w:p w14:paraId="51919CAB" w14:textId="77777777" w:rsidR="008656F0" w:rsidRPr="008656F0" w:rsidRDefault="008656F0" w:rsidP="008656F0">
            <w:pPr>
              <w:rPr>
                <w:rFonts w:asciiTheme="majorHAnsi" w:hAnsiTheme="majorHAnsi" w:cstheme="majorHAnsi"/>
                <w:b/>
                <w:bCs/>
              </w:rPr>
            </w:pPr>
          </w:p>
          <w:p w14:paraId="1F366DCE" w14:textId="77777777" w:rsidR="008656F0" w:rsidRPr="008656F0" w:rsidRDefault="008656F0" w:rsidP="008656F0">
            <w:pPr>
              <w:rPr>
                <w:rFonts w:asciiTheme="majorHAnsi" w:hAnsiTheme="majorHAnsi" w:cstheme="majorHAnsi"/>
                <w:b/>
                <w:bCs/>
              </w:rPr>
            </w:pPr>
          </w:p>
          <w:p w14:paraId="79A455FE" w14:textId="77777777" w:rsidR="008656F0" w:rsidRPr="008656F0" w:rsidRDefault="008656F0" w:rsidP="008656F0">
            <w:pPr>
              <w:rPr>
                <w:rFonts w:asciiTheme="majorHAnsi" w:hAnsiTheme="majorHAnsi" w:cstheme="majorHAnsi"/>
                <w:b/>
                <w:bCs/>
              </w:rPr>
            </w:pPr>
          </w:p>
          <w:p w14:paraId="4F0A9B8E" w14:textId="77777777" w:rsidR="008656F0" w:rsidRPr="008656F0" w:rsidRDefault="008656F0" w:rsidP="008656F0">
            <w:pPr>
              <w:rPr>
                <w:rFonts w:asciiTheme="majorHAnsi" w:hAnsiTheme="majorHAnsi" w:cstheme="majorHAnsi"/>
                <w:b/>
                <w:bCs/>
              </w:rPr>
            </w:pPr>
          </w:p>
          <w:p w14:paraId="1F068FE8" w14:textId="54A514B2" w:rsidR="008656F0" w:rsidRPr="008656F0" w:rsidRDefault="008656F0" w:rsidP="008656F0">
            <w:pPr>
              <w:rPr>
                <w:rFonts w:asciiTheme="majorHAnsi" w:hAnsiTheme="majorHAnsi" w:cstheme="majorHAnsi"/>
                <w:b/>
                <w:bCs/>
              </w:rPr>
            </w:pPr>
            <w:r w:rsidRPr="008656F0">
              <w:rPr>
                <w:rFonts w:asciiTheme="majorHAnsi" w:hAnsiTheme="majorHAnsi" w:cstheme="majorHAnsi"/>
                <w:b/>
                <w:bCs/>
              </w:rPr>
              <w:t xml:space="preserve">GOALS AND TARGETS, IN OF CONTEXT OF </w:t>
            </w:r>
            <w:proofErr w:type="gramStart"/>
            <w:r w:rsidRPr="008656F0">
              <w:rPr>
                <w:rFonts w:asciiTheme="majorHAnsi" w:hAnsiTheme="majorHAnsi" w:cstheme="majorHAnsi"/>
                <w:b/>
                <w:bCs/>
              </w:rPr>
              <w:t>CONFLICTS  AND</w:t>
            </w:r>
            <w:proofErr w:type="gramEnd"/>
            <w:r w:rsidRPr="008656F0">
              <w:rPr>
                <w:rFonts w:asciiTheme="majorHAnsi" w:hAnsiTheme="majorHAnsi" w:cstheme="majorHAnsi"/>
                <w:b/>
                <w:bCs/>
              </w:rPr>
              <w:t xml:space="preserve"> INTEREST  </w:t>
            </w:r>
          </w:p>
          <w:p w14:paraId="178A4236" w14:textId="5D783FE3" w:rsidR="008656F0" w:rsidRPr="008656F0" w:rsidRDefault="008656F0" w:rsidP="008656F0">
            <w:pPr>
              <w:rPr>
                <w:rFonts w:asciiTheme="majorHAnsi" w:hAnsiTheme="majorHAnsi" w:cstheme="majorHAnsi"/>
                <w:b/>
                <w:bCs/>
              </w:rPr>
            </w:pPr>
            <w:r w:rsidRPr="008656F0">
              <w:rPr>
                <w:rFonts w:asciiTheme="majorHAnsi" w:hAnsiTheme="majorHAnsi" w:cstheme="majorHAnsi"/>
                <w:b/>
                <w:bCs/>
              </w:rPr>
              <w:t xml:space="preserve">AND TRADE-OFFS, AND UNCERTAINTIES KNOWLEDGE </w:t>
            </w:r>
            <w:proofErr w:type="gramStart"/>
            <w:r w:rsidRPr="008656F0">
              <w:rPr>
                <w:rFonts w:asciiTheme="majorHAnsi" w:hAnsiTheme="majorHAnsi" w:cstheme="majorHAnsi"/>
                <w:b/>
                <w:bCs/>
              </w:rPr>
              <w:t>AND  CONTRADICTIONS</w:t>
            </w:r>
            <w:proofErr w:type="gramEnd"/>
          </w:p>
        </w:tc>
        <w:tc>
          <w:tcPr>
            <w:tcW w:w="1644" w:type="dxa"/>
          </w:tcPr>
          <w:p w14:paraId="53CD93F4" w14:textId="6A23CE70" w:rsidR="008656F0" w:rsidRPr="008656F0" w:rsidRDefault="008656F0" w:rsidP="008656F0">
            <w:pPr>
              <w:rPr>
                <w:rFonts w:asciiTheme="majorHAnsi" w:hAnsiTheme="majorHAnsi" w:cstheme="majorHAnsi"/>
              </w:rPr>
            </w:pPr>
            <w:r w:rsidRPr="008656F0">
              <w:rPr>
                <w:rFonts w:asciiTheme="majorHAnsi" w:hAnsiTheme="majorHAnsi" w:cstheme="majorHAnsi"/>
              </w:rPr>
              <w:t>Identifies conflicts of interest</w:t>
            </w:r>
          </w:p>
        </w:tc>
        <w:tc>
          <w:tcPr>
            <w:tcW w:w="1764" w:type="dxa"/>
          </w:tcPr>
          <w:p w14:paraId="2F0ABE81" w14:textId="77407CD3" w:rsidR="008656F0" w:rsidRPr="008656F0" w:rsidRDefault="008656F0" w:rsidP="008656F0">
            <w:pPr>
              <w:rPr>
                <w:rFonts w:asciiTheme="majorHAnsi" w:hAnsiTheme="majorHAnsi" w:cstheme="majorHAnsi"/>
              </w:rPr>
            </w:pPr>
            <w:r w:rsidRPr="008656F0">
              <w:rPr>
                <w:rFonts w:asciiTheme="majorHAnsi" w:hAnsiTheme="majorHAnsi" w:cstheme="majorHAnsi"/>
              </w:rPr>
              <w:t>Clearly identifies and explains conflicts of interest in complex contexts.</w:t>
            </w:r>
          </w:p>
        </w:tc>
        <w:tc>
          <w:tcPr>
            <w:tcW w:w="1527" w:type="dxa"/>
          </w:tcPr>
          <w:p w14:paraId="2E1AC1F3" w14:textId="57E54942" w:rsidR="008656F0" w:rsidRPr="008656F0" w:rsidRDefault="008656F0" w:rsidP="008656F0">
            <w:pPr>
              <w:rPr>
                <w:rFonts w:asciiTheme="majorHAnsi" w:hAnsiTheme="majorHAnsi" w:cstheme="majorHAnsi"/>
              </w:rPr>
            </w:pPr>
            <w:proofErr w:type="spellStart"/>
            <w:r w:rsidRPr="008656F0">
              <w:rPr>
                <w:rFonts w:asciiTheme="majorHAnsi" w:hAnsiTheme="majorHAnsi" w:cstheme="majorHAnsi"/>
              </w:rPr>
              <w:t>Recognises</w:t>
            </w:r>
            <w:proofErr w:type="spellEnd"/>
            <w:r w:rsidRPr="008656F0">
              <w:rPr>
                <w:rFonts w:asciiTheme="majorHAnsi" w:hAnsiTheme="majorHAnsi" w:cstheme="majorHAnsi"/>
              </w:rPr>
              <w:t xml:space="preserve"> conflicts of interest in most relevant situations.</w:t>
            </w:r>
          </w:p>
        </w:tc>
        <w:tc>
          <w:tcPr>
            <w:tcW w:w="1527" w:type="dxa"/>
          </w:tcPr>
          <w:p w14:paraId="538F40D2" w14:textId="13990944" w:rsidR="008656F0" w:rsidRPr="008656F0" w:rsidRDefault="008656F0" w:rsidP="008656F0">
            <w:pPr>
              <w:rPr>
                <w:rFonts w:asciiTheme="majorHAnsi" w:hAnsiTheme="majorHAnsi" w:cstheme="majorHAnsi"/>
              </w:rPr>
            </w:pPr>
            <w:r w:rsidRPr="008656F0">
              <w:rPr>
                <w:rFonts w:asciiTheme="majorHAnsi" w:hAnsiTheme="majorHAnsi" w:cstheme="majorHAnsi"/>
              </w:rPr>
              <w:t>Identifies conflicts with limited explanation.</w:t>
            </w:r>
          </w:p>
        </w:tc>
        <w:tc>
          <w:tcPr>
            <w:tcW w:w="1600" w:type="dxa"/>
          </w:tcPr>
          <w:p w14:paraId="2EF0AC8E" w14:textId="6CB0AAE6" w:rsidR="008656F0" w:rsidRPr="008656F0" w:rsidRDefault="008656F0" w:rsidP="008656F0">
            <w:pPr>
              <w:rPr>
                <w:rFonts w:asciiTheme="majorHAnsi" w:hAnsiTheme="majorHAnsi" w:cstheme="majorHAnsi"/>
              </w:rPr>
            </w:pPr>
            <w:r w:rsidRPr="008656F0">
              <w:rPr>
                <w:rFonts w:asciiTheme="majorHAnsi" w:hAnsiTheme="majorHAnsi" w:cstheme="majorHAnsi"/>
              </w:rPr>
              <w:t>Fails to identify conflicts of interest.</w:t>
            </w:r>
          </w:p>
        </w:tc>
        <w:tc>
          <w:tcPr>
            <w:tcW w:w="1085" w:type="dxa"/>
          </w:tcPr>
          <w:p w14:paraId="228EA62C" w14:textId="2175724A" w:rsidR="008656F0" w:rsidRPr="008656F0" w:rsidRDefault="008656F0" w:rsidP="008656F0">
            <w:pPr>
              <w:jc w:val="right"/>
              <w:rPr>
                <w:rFonts w:asciiTheme="majorHAnsi" w:hAnsiTheme="majorHAnsi" w:cstheme="majorHAnsi"/>
              </w:rPr>
            </w:pPr>
            <w:r w:rsidRPr="008656F0">
              <w:rPr>
                <w:rFonts w:asciiTheme="majorHAnsi" w:hAnsiTheme="majorHAnsi" w:cstheme="majorHAnsi"/>
              </w:rPr>
              <w:t>/4</w:t>
            </w:r>
          </w:p>
        </w:tc>
      </w:tr>
      <w:tr w:rsidR="008656F0" w:rsidRPr="008656F0" w14:paraId="6E8A2F5E" w14:textId="5589A30D" w:rsidTr="008656F0">
        <w:trPr>
          <w:trHeight w:val="1490"/>
          <w:jc w:val="center"/>
        </w:trPr>
        <w:tc>
          <w:tcPr>
            <w:tcW w:w="619" w:type="dxa"/>
          </w:tcPr>
          <w:p w14:paraId="34A30AFD" w14:textId="3C223B20" w:rsidR="008656F0" w:rsidRPr="008656F0" w:rsidRDefault="008656F0" w:rsidP="008656F0">
            <w:pPr>
              <w:jc w:val="center"/>
              <w:rPr>
                <w:rFonts w:asciiTheme="majorHAnsi" w:hAnsiTheme="majorHAnsi" w:cstheme="majorHAnsi"/>
              </w:rPr>
            </w:pPr>
            <w:r w:rsidRPr="008656F0"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2170" w:type="dxa"/>
            <w:vMerge/>
          </w:tcPr>
          <w:p w14:paraId="626B1227" w14:textId="7B938A40" w:rsidR="008656F0" w:rsidRPr="008656F0" w:rsidRDefault="008656F0" w:rsidP="008656F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44" w:type="dxa"/>
          </w:tcPr>
          <w:p w14:paraId="100BF560" w14:textId="0CE943CF" w:rsidR="008656F0" w:rsidRPr="008656F0" w:rsidRDefault="008656F0" w:rsidP="008656F0">
            <w:pPr>
              <w:rPr>
                <w:rFonts w:asciiTheme="majorHAnsi" w:hAnsiTheme="majorHAnsi" w:cstheme="majorHAnsi"/>
              </w:rPr>
            </w:pPr>
            <w:r w:rsidRPr="008656F0">
              <w:rPr>
                <w:rFonts w:asciiTheme="majorHAnsi" w:hAnsiTheme="majorHAnsi" w:cstheme="majorHAnsi"/>
              </w:rPr>
              <w:t>Evaluates trade-offs</w:t>
            </w:r>
          </w:p>
        </w:tc>
        <w:tc>
          <w:tcPr>
            <w:tcW w:w="1764" w:type="dxa"/>
          </w:tcPr>
          <w:p w14:paraId="5C814DA3" w14:textId="2097613E" w:rsidR="008656F0" w:rsidRPr="008656F0" w:rsidRDefault="008656F0" w:rsidP="008656F0">
            <w:pPr>
              <w:rPr>
                <w:rFonts w:asciiTheme="majorHAnsi" w:hAnsiTheme="majorHAnsi" w:cstheme="majorHAnsi"/>
              </w:rPr>
            </w:pPr>
            <w:r w:rsidRPr="008656F0">
              <w:rPr>
                <w:rFonts w:asciiTheme="majorHAnsi" w:hAnsiTheme="majorHAnsi" w:cstheme="majorHAnsi"/>
              </w:rPr>
              <w:t>Provides balanced evaluation of both benefits and drawbacks of competing priorities with justification.</w:t>
            </w:r>
          </w:p>
        </w:tc>
        <w:tc>
          <w:tcPr>
            <w:tcW w:w="1527" w:type="dxa"/>
          </w:tcPr>
          <w:p w14:paraId="40A4411A" w14:textId="72FBE9B5" w:rsidR="008656F0" w:rsidRPr="008656F0" w:rsidRDefault="008656F0" w:rsidP="008656F0">
            <w:pPr>
              <w:rPr>
                <w:rFonts w:asciiTheme="majorHAnsi" w:hAnsiTheme="majorHAnsi" w:cstheme="majorHAnsi"/>
              </w:rPr>
            </w:pPr>
            <w:r w:rsidRPr="008656F0">
              <w:rPr>
                <w:rFonts w:asciiTheme="majorHAnsi" w:hAnsiTheme="majorHAnsi" w:cstheme="majorHAnsi"/>
              </w:rPr>
              <w:t>Explains trade-offs with some justification of choices.</w:t>
            </w:r>
          </w:p>
        </w:tc>
        <w:tc>
          <w:tcPr>
            <w:tcW w:w="1527" w:type="dxa"/>
          </w:tcPr>
          <w:p w14:paraId="7862619A" w14:textId="035988C8" w:rsidR="008656F0" w:rsidRPr="008656F0" w:rsidRDefault="008656F0" w:rsidP="008656F0">
            <w:pPr>
              <w:rPr>
                <w:rFonts w:asciiTheme="majorHAnsi" w:hAnsiTheme="majorHAnsi" w:cstheme="majorHAnsi"/>
              </w:rPr>
            </w:pPr>
            <w:r w:rsidRPr="008656F0">
              <w:rPr>
                <w:rFonts w:asciiTheme="majorHAnsi" w:hAnsiTheme="majorHAnsi" w:cstheme="majorHAnsi"/>
              </w:rPr>
              <w:t>Identifies trade-offs but with limited or vague analysis.</w:t>
            </w:r>
          </w:p>
        </w:tc>
        <w:tc>
          <w:tcPr>
            <w:tcW w:w="1600" w:type="dxa"/>
          </w:tcPr>
          <w:p w14:paraId="562F4580" w14:textId="7F9DA73D" w:rsidR="008656F0" w:rsidRPr="008656F0" w:rsidRDefault="008656F0" w:rsidP="008656F0">
            <w:pPr>
              <w:rPr>
                <w:rFonts w:asciiTheme="majorHAnsi" w:hAnsiTheme="majorHAnsi" w:cstheme="majorHAnsi"/>
              </w:rPr>
            </w:pPr>
            <w:r w:rsidRPr="008656F0">
              <w:rPr>
                <w:rFonts w:asciiTheme="majorHAnsi" w:hAnsiTheme="majorHAnsi" w:cstheme="majorHAnsi"/>
              </w:rPr>
              <w:t>Rarely considers trade-offs in decision-making.</w:t>
            </w:r>
          </w:p>
        </w:tc>
        <w:tc>
          <w:tcPr>
            <w:tcW w:w="1085" w:type="dxa"/>
          </w:tcPr>
          <w:p w14:paraId="1C4104FD" w14:textId="02BF833C" w:rsidR="008656F0" w:rsidRPr="008656F0" w:rsidRDefault="008656F0" w:rsidP="008656F0">
            <w:pPr>
              <w:jc w:val="right"/>
              <w:rPr>
                <w:rFonts w:asciiTheme="majorHAnsi" w:hAnsiTheme="majorHAnsi" w:cstheme="majorHAnsi"/>
              </w:rPr>
            </w:pPr>
            <w:r w:rsidRPr="008656F0">
              <w:rPr>
                <w:rFonts w:asciiTheme="majorHAnsi" w:hAnsiTheme="majorHAnsi" w:cstheme="majorHAnsi"/>
              </w:rPr>
              <w:t>/4</w:t>
            </w:r>
          </w:p>
        </w:tc>
      </w:tr>
      <w:tr w:rsidR="008656F0" w:rsidRPr="008656F0" w14:paraId="03EDDF28" w14:textId="05691A88" w:rsidTr="008656F0">
        <w:trPr>
          <w:trHeight w:val="144"/>
          <w:jc w:val="center"/>
        </w:trPr>
        <w:tc>
          <w:tcPr>
            <w:tcW w:w="619" w:type="dxa"/>
          </w:tcPr>
          <w:p w14:paraId="2D47B00E" w14:textId="0D950C03" w:rsidR="008656F0" w:rsidRPr="008656F0" w:rsidRDefault="008656F0" w:rsidP="008656F0">
            <w:pPr>
              <w:jc w:val="center"/>
              <w:rPr>
                <w:rFonts w:asciiTheme="majorHAnsi" w:hAnsiTheme="majorHAnsi" w:cstheme="majorHAnsi"/>
              </w:rPr>
            </w:pPr>
            <w:r w:rsidRPr="008656F0"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2170" w:type="dxa"/>
            <w:vMerge/>
          </w:tcPr>
          <w:p w14:paraId="46480A41" w14:textId="662BAB70" w:rsidR="008656F0" w:rsidRPr="008656F0" w:rsidRDefault="008656F0" w:rsidP="008656F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44" w:type="dxa"/>
          </w:tcPr>
          <w:p w14:paraId="3533FE6F" w14:textId="6B31C707" w:rsidR="008656F0" w:rsidRPr="008656F0" w:rsidRDefault="008656F0" w:rsidP="008656F0">
            <w:pPr>
              <w:rPr>
                <w:rFonts w:asciiTheme="majorHAnsi" w:hAnsiTheme="majorHAnsi" w:cstheme="majorHAnsi"/>
              </w:rPr>
            </w:pPr>
            <w:r w:rsidRPr="008656F0">
              <w:rPr>
                <w:rFonts w:asciiTheme="majorHAnsi" w:hAnsiTheme="majorHAnsi" w:cstheme="majorHAnsi"/>
              </w:rPr>
              <w:t>Responds to uncertain/contradictory knowledge</w:t>
            </w:r>
          </w:p>
        </w:tc>
        <w:tc>
          <w:tcPr>
            <w:tcW w:w="1764" w:type="dxa"/>
          </w:tcPr>
          <w:p w14:paraId="0F255559" w14:textId="6B3218B9" w:rsidR="008656F0" w:rsidRPr="008656F0" w:rsidRDefault="008656F0" w:rsidP="008656F0">
            <w:pPr>
              <w:rPr>
                <w:rFonts w:asciiTheme="majorHAnsi" w:hAnsiTheme="majorHAnsi" w:cstheme="majorHAnsi"/>
              </w:rPr>
            </w:pPr>
            <w:r w:rsidRPr="008656F0">
              <w:rPr>
                <w:rFonts w:asciiTheme="majorHAnsi" w:hAnsiTheme="majorHAnsi" w:cstheme="majorHAnsi"/>
              </w:rPr>
              <w:t xml:space="preserve">Adapts flexibly and develops well-reasoned strategies when </w:t>
            </w:r>
            <w:r w:rsidRPr="008656F0">
              <w:rPr>
                <w:rFonts w:asciiTheme="majorHAnsi" w:hAnsiTheme="majorHAnsi" w:cstheme="majorHAnsi"/>
              </w:rPr>
              <w:lastRenderedPageBreak/>
              <w:t>facing uncertainty.</w:t>
            </w:r>
          </w:p>
        </w:tc>
        <w:tc>
          <w:tcPr>
            <w:tcW w:w="1527" w:type="dxa"/>
          </w:tcPr>
          <w:p w14:paraId="54BE4909" w14:textId="0FBB99BB" w:rsidR="008656F0" w:rsidRPr="008656F0" w:rsidRDefault="008656F0" w:rsidP="008656F0">
            <w:pPr>
              <w:rPr>
                <w:rFonts w:asciiTheme="majorHAnsi" w:hAnsiTheme="majorHAnsi" w:cstheme="majorHAnsi"/>
              </w:rPr>
            </w:pPr>
            <w:r w:rsidRPr="008656F0">
              <w:rPr>
                <w:rFonts w:asciiTheme="majorHAnsi" w:hAnsiTheme="majorHAnsi" w:cstheme="majorHAnsi"/>
              </w:rPr>
              <w:lastRenderedPageBreak/>
              <w:t xml:space="preserve">Uses some effective strategies to </w:t>
            </w:r>
            <w:r w:rsidRPr="008656F0">
              <w:rPr>
                <w:rFonts w:asciiTheme="majorHAnsi" w:hAnsiTheme="majorHAnsi" w:cstheme="majorHAnsi"/>
              </w:rPr>
              <w:lastRenderedPageBreak/>
              <w:t>manage uncertainty.</w:t>
            </w:r>
          </w:p>
        </w:tc>
        <w:tc>
          <w:tcPr>
            <w:tcW w:w="1527" w:type="dxa"/>
          </w:tcPr>
          <w:p w14:paraId="2304CDEA" w14:textId="03AF7A10" w:rsidR="008656F0" w:rsidRPr="008656F0" w:rsidRDefault="008656F0" w:rsidP="008656F0">
            <w:pPr>
              <w:rPr>
                <w:rFonts w:asciiTheme="majorHAnsi" w:hAnsiTheme="majorHAnsi" w:cstheme="majorHAnsi"/>
              </w:rPr>
            </w:pPr>
            <w:r w:rsidRPr="008656F0">
              <w:rPr>
                <w:rFonts w:asciiTheme="majorHAnsi" w:hAnsiTheme="majorHAnsi" w:cstheme="majorHAnsi"/>
              </w:rPr>
              <w:lastRenderedPageBreak/>
              <w:t xml:space="preserve">Attempts to respond to uncertainty </w:t>
            </w:r>
            <w:r w:rsidRPr="008656F0">
              <w:rPr>
                <w:rFonts w:asciiTheme="majorHAnsi" w:hAnsiTheme="majorHAnsi" w:cstheme="majorHAnsi"/>
              </w:rPr>
              <w:lastRenderedPageBreak/>
              <w:t>with limited strategies.</w:t>
            </w:r>
          </w:p>
        </w:tc>
        <w:tc>
          <w:tcPr>
            <w:tcW w:w="1600" w:type="dxa"/>
          </w:tcPr>
          <w:p w14:paraId="1364250B" w14:textId="27CEE8C7" w:rsidR="008656F0" w:rsidRPr="008656F0" w:rsidRDefault="008656F0" w:rsidP="008656F0">
            <w:pPr>
              <w:rPr>
                <w:rFonts w:asciiTheme="majorHAnsi" w:hAnsiTheme="majorHAnsi" w:cstheme="majorHAnsi"/>
              </w:rPr>
            </w:pPr>
            <w:r w:rsidRPr="008656F0">
              <w:rPr>
                <w:rFonts w:asciiTheme="majorHAnsi" w:hAnsiTheme="majorHAnsi" w:cstheme="majorHAnsi"/>
              </w:rPr>
              <w:lastRenderedPageBreak/>
              <w:t xml:space="preserve">Struggles or fails to deal with </w:t>
            </w:r>
            <w:r w:rsidRPr="008656F0">
              <w:rPr>
                <w:rFonts w:asciiTheme="majorHAnsi" w:hAnsiTheme="majorHAnsi" w:cstheme="majorHAnsi"/>
              </w:rPr>
              <w:lastRenderedPageBreak/>
              <w:t>uncertainty or contradictions.</w:t>
            </w:r>
          </w:p>
        </w:tc>
        <w:tc>
          <w:tcPr>
            <w:tcW w:w="1085" w:type="dxa"/>
          </w:tcPr>
          <w:p w14:paraId="2C2B84DC" w14:textId="75C61AE8" w:rsidR="008656F0" w:rsidRPr="008656F0" w:rsidRDefault="008656F0" w:rsidP="008656F0">
            <w:pPr>
              <w:jc w:val="right"/>
              <w:rPr>
                <w:rFonts w:asciiTheme="majorHAnsi" w:hAnsiTheme="majorHAnsi" w:cstheme="majorHAnsi"/>
              </w:rPr>
            </w:pPr>
            <w:r w:rsidRPr="008656F0">
              <w:rPr>
                <w:rFonts w:asciiTheme="majorHAnsi" w:hAnsiTheme="majorHAnsi" w:cstheme="majorHAnsi"/>
              </w:rPr>
              <w:lastRenderedPageBreak/>
              <w:t>/4</w:t>
            </w:r>
          </w:p>
        </w:tc>
      </w:tr>
      <w:tr w:rsidR="00F80ABE" w:rsidRPr="008656F0" w14:paraId="3A5A2DD7" w14:textId="1C94C145" w:rsidTr="008656F0">
        <w:trPr>
          <w:trHeight w:val="144"/>
          <w:jc w:val="center"/>
        </w:trPr>
        <w:tc>
          <w:tcPr>
            <w:tcW w:w="10851" w:type="dxa"/>
            <w:gridSpan w:val="7"/>
          </w:tcPr>
          <w:p w14:paraId="560AB8B5" w14:textId="77777777" w:rsidR="00F80ABE" w:rsidRPr="008656F0" w:rsidRDefault="00F80ABE" w:rsidP="00F80ABE">
            <w:pPr>
              <w:jc w:val="right"/>
              <w:rPr>
                <w:rFonts w:asciiTheme="majorHAnsi" w:hAnsiTheme="majorHAnsi" w:cstheme="majorHAnsi"/>
                <w:b/>
                <w:bCs/>
              </w:rPr>
            </w:pPr>
          </w:p>
          <w:p w14:paraId="2AE1035D" w14:textId="77777777" w:rsidR="00F80ABE" w:rsidRPr="008656F0" w:rsidRDefault="00F80ABE" w:rsidP="00F80ABE">
            <w:pPr>
              <w:jc w:val="right"/>
              <w:rPr>
                <w:rFonts w:asciiTheme="majorHAnsi" w:hAnsiTheme="majorHAnsi" w:cstheme="majorHAnsi"/>
                <w:b/>
                <w:bCs/>
              </w:rPr>
            </w:pPr>
            <w:r w:rsidRPr="008656F0">
              <w:rPr>
                <w:rFonts w:asciiTheme="majorHAnsi" w:hAnsiTheme="majorHAnsi" w:cstheme="majorHAnsi"/>
                <w:b/>
                <w:bCs/>
              </w:rPr>
              <w:t>TOTAL SCORE</w:t>
            </w:r>
          </w:p>
          <w:p w14:paraId="3E7F728C" w14:textId="1F13CF77" w:rsidR="00F80ABE" w:rsidRPr="008656F0" w:rsidRDefault="00F80ABE" w:rsidP="00F80ABE">
            <w:pPr>
              <w:jc w:val="right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085" w:type="dxa"/>
          </w:tcPr>
          <w:p w14:paraId="3F85DEDB" w14:textId="77777777" w:rsidR="00BF758F" w:rsidRPr="008656F0" w:rsidRDefault="00BF758F" w:rsidP="008827F9">
            <w:pPr>
              <w:jc w:val="right"/>
              <w:rPr>
                <w:rFonts w:asciiTheme="majorHAnsi" w:hAnsiTheme="majorHAnsi" w:cstheme="majorHAnsi"/>
              </w:rPr>
            </w:pPr>
          </w:p>
          <w:p w14:paraId="11C72346" w14:textId="7AB9A899" w:rsidR="00F80ABE" w:rsidRPr="008656F0" w:rsidRDefault="008827F9" w:rsidP="008827F9">
            <w:pPr>
              <w:jc w:val="right"/>
              <w:rPr>
                <w:rFonts w:asciiTheme="majorHAnsi" w:hAnsiTheme="majorHAnsi" w:cstheme="majorHAnsi"/>
              </w:rPr>
            </w:pPr>
            <w:r w:rsidRPr="008656F0">
              <w:rPr>
                <w:rFonts w:asciiTheme="majorHAnsi" w:hAnsiTheme="majorHAnsi" w:cstheme="majorHAnsi"/>
              </w:rPr>
              <w:t>/44</w:t>
            </w:r>
          </w:p>
        </w:tc>
      </w:tr>
      <w:tr w:rsidR="005848C2" w:rsidRPr="008656F0" w14:paraId="7FB371F2" w14:textId="77777777" w:rsidTr="008656F0">
        <w:trPr>
          <w:trHeight w:val="267"/>
          <w:jc w:val="center"/>
        </w:trPr>
        <w:tc>
          <w:tcPr>
            <w:tcW w:w="10851" w:type="dxa"/>
            <w:gridSpan w:val="7"/>
          </w:tcPr>
          <w:p w14:paraId="2C74D3A0" w14:textId="296C3375" w:rsidR="005848C2" w:rsidRPr="008656F0" w:rsidRDefault="005848C2" w:rsidP="00F80ABE">
            <w:pPr>
              <w:jc w:val="right"/>
              <w:rPr>
                <w:rFonts w:asciiTheme="majorHAnsi" w:hAnsiTheme="majorHAnsi" w:cstheme="majorHAnsi"/>
                <w:b/>
                <w:bCs/>
              </w:rPr>
            </w:pPr>
            <w:r w:rsidRPr="008656F0">
              <w:rPr>
                <w:rFonts w:asciiTheme="majorHAnsi" w:hAnsiTheme="majorHAnsi" w:cstheme="majorHAnsi"/>
                <w:b/>
                <w:bCs/>
              </w:rPr>
              <w:t>MARK</w:t>
            </w:r>
          </w:p>
        </w:tc>
        <w:tc>
          <w:tcPr>
            <w:tcW w:w="1085" w:type="dxa"/>
          </w:tcPr>
          <w:p w14:paraId="18E76251" w14:textId="77777777" w:rsidR="005848C2" w:rsidRPr="008656F0" w:rsidRDefault="005848C2" w:rsidP="008827F9">
            <w:pPr>
              <w:jc w:val="right"/>
              <w:rPr>
                <w:rFonts w:asciiTheme="majorHAnsi" w:hAnsiTheme="majorHAnsi" w:cstheme="majorHAnsi"/>
              </w:rPr>
            </w:pPr>
          </w:p>
        </w:tc>
      </w:tr>
    </w:tbl>
    <w:p w14:paraId="43F3F433" w14:textId="77777777" w:rsidR="00E07BAA" w:rsidRPr="00A6265D" w:rsidRDefault="00E07BAA" w:rsidP="00F80ABE">
      <w:pPr>
        <w:spacing w:after="0" w:line="240" w:lineRule="auto"/>
        <w:ind w:left="-851"/>
        <w:rPr>
          <w:rFonts w:asciiTheme="majorHAnsi" w:hAnsiTheme="majorHAnsi" w:cstheme="majorHAnsi"/>
          <w:b/>
          <w:bCs/>
          <w:sz w:val="20"/>
          <w:szCs w:val="20"/>
        </w:rPr>
      </w:pPr>
    </w:p>
    <w:p w14:paraId="7D7F26DC" w14:textId="77777777" w:rsidR="00E07BAA" w:rsidRPr="00A6265D" w:rsidRDefault="00E07BAA" w:rsidP="00F80ABE">
      <w:pPr>
        <w:spacing w:after="0" w:line="240" w:lineRule="auto"/>
        <w:ind w:left="-851"/>
        <w:rPr>
          <w:rFonts w:asciiTheme="majorHAnsi" w:hAnsiTheme="majorHAnsi" w:cstheme="majorHAnsi"/>
          <w:b/>
          <w:bCs/>
          <w:sz w:val="20"/>
          <w:szCs w:val="20"/>
        </w:rPr>
      </w:pPr>
    </w:p>
    <w:p w14:paraId="59D05309" w14:textId="77777777" w:rsidR="00F80ABE" w:rsidRPr="00A6265D" w:rsidRDefault="00F80ABE" w:rsidP="00F80ABE">
      <w:pPr>
        <w:spacing w:after="0" w:line="240" w:lineRule="auto"/>
        <w:ind w:left="-851"/>
        <w:rPr>
          <w:rFonts w:asciiTheme="majorHAnsi" w:hAnsiTheme="majorHAnsi" w:cstheme="majorHAnsi"/>
          <w:b/>
          <w:bCs/>
          <w:sz w:val="20"/>
          <w:szCs w:val="20"/>
        </w:rPr>
      </w:pPr>
    </w:p>
    <w:p w14:paraId="41630C8D" w14:textId="00EC1F73" w:rsidR="00E07BAA" w:rsidRPr="008656F0" w:rsidRDefault="00E07BAA" w:rsidP="008656F0">
      <w:pPr>
        <w:spacing w:after="0" w:line="480" w:lineRule="auto"/>
        <w:ind w:left="-851" w:firstLine="851"/>
        <w:rPr>
          <w:rFonts w:asciiTheme="majorHAnsi" w:hAnsiTheme="majorHAnsi" w:cstheme="majorHAnsi"/>
          <w:b/>
          <w:bCs/>
          <w:sz w:val="21"/>
          <w:szCs w:val="21"/>
        </w:rPr>
      </w:pPr>
      <w:r w:rsidRPr="008656F0">
        <w:rPr>
          <w:rFonts w:asciiTheme="majorHAnsi" w:hAnsiTheme="majorHAnsi" w:cstheme="majorHAnsi"/>
          <w:b/>
          <w:bCs/>
          <w:sz w:val="21"/>
          <w:szCs w:val="21"/>
        </w:rPr>
        <w:t xml:space="preserve">Signature               </w:t>
      </w:r>
      <w:r w:rsidRPr="008656F0">
        <w:rPr>
          <w:rFonts w:asciiTheme="majorHAnsi" w:hAnsiTheme="majorHAnsi" w:cstheme="majorHAnsi"/>
          <w:b/>
          <w:bCs/>
          <w:sz w:val="21"/>
          <w:szCs w:val="21"/>
        </w:rPr>
        <w:tab/>
        <w:t xml:space="preserve">: </w:t>
      </w:r>
      <w:r w:rsidRPr="008656F0">
        <w:rPr>
          <w:rFonts w:asciiTheme="majorHAnsi" w:hAnsiTheme="majorHAnsi" w:cstheme="majorHAnsi"/>
          <w:sz w:val="21"/>
          <w:szCs w:val="21"/>
        </w:rPr>
        <w:t>_____________________________________________</w:t>
      </w:r>
    </w:p>
    <w:p w14:paraId="0FE56620" w14:textId="77777777" w:rsidR="00E07BAA" w:rsidRPr="008656F0" w:rsidRDefault="00E07BAA" w:rsidP="008656F0">
      <w:pPr>
        <w:spacing w:after="0" w:line="480" w:lineRule="auto"/>
        <w:ind w:left="-851" w:firstLine="851"/>
        <w:rPr>
          <w:rFonts w:asciiTheme="majorHAnsi" w:hAnsiTheme="majorHAnsi" w:cstheme="majorHAnsi"/>
          <w:b/>
          <w:bCs/>
          <w:sz w:val="21"/>
          <w:szCs w:val="21"/>
        </w:rPr>
      </w:pPr>
      <w:r w:rsidRPr="008656F0">
        <w:rPr>
          <w:rFonts w:asciiTheme="majorHAnsi" w:hAnsiTheme="majorHAnsi" w:cstheme="majorHAnsi"/>
          <w:b/>
          <w:bCs/>
          <w:sz w:val="21"/>
          <w:szCs w:val="21"/>
        </w:rPr>
        <w:t>Name of Lecturer</w:t>
      </w:r>
      <w:r w:rsidRPr="008656F0">
        <w:rPr>
          <w:rFonts w:asciiTheme="majorHAnsi" w:hAnsiTheme="majorHAnsi" w:cstheme="majorHAnsi"/>
          <w:b/>
          <w:bCs/>
          <w:sz w:val="21"/>
          <w:szCs w:val="21"/>
        </w:rPr>
        <w:tab/>
        <w:t xml:space="preserve">: </w:t>
      </w:r>
      <w:r w:rsidRPr="008656F0">
        <w:rPr>
          <w:rFonts w:asciiTheme="majorHAnsi" w:hAnsiTheme="majorHAnsi" w:cstheme="majorHAnsi"/>
          <w:sz w:val="21"/>
          <w:szCs w:val="21"/>
        </w:rPr>
        <w:t>_____________________________________________</w:t>
      </w:r>
    </w:p>
    <w:p w14:paraId="6E8B987D" w14:textId="77777777" w:rsidR="00E07BAA" w:rsidRPr="008656F0" w:rsidRDefault="00E07BAA" w:rsidP="008656F0">
      <w:pPr>
        <w:spacing w:after="0" w:line="480" w:lineRule="auto"/>
        <w:ind w:left="-851" w:firstLine="851"/>
        <w:rPr>
          <w:rFonts w:asciiTheme="majorHAnsi" w:hAnsiTheme="majorHAnsi" w:cstheme="majorHAnsi"/>
          <w:sz w:val="21"/>
          <w:szCs w:val="21"/>
        </w:rPr>
      </w:pPr>
      <w:r w:rsidRPr="008656F0">
        <w:rPr>
          <w:rFonts w:asciiTheme="majorHAnsi" w:hAnsiTheme="majorHAnsi" w:cstheme="majorHAnsi"/>
          <w:b/>
          <w:bCs/>
          <w:sz w:val="21"/>
          <w:szCs w:val="21"/>
        </w:rPr>
        <w:t>Date:</w:t>
      </w:r>
      <w:r w:rsidRPr="008656F0">
        <w:rPr>
          <w:rFonts w:asciiTheme="majorHAnsi" w:hAnsiTheme="majorHAnsi" w:cstheme="majorHAnsi"/>
          <w:b/>
          <w:bCs/>
          <w:sz w:val="21"/>
          <w:szCs w:val="21"/>
        </w:rPr>
        <w:tab/>
        <w:t xml:space="preserve">               </w:t>
      </w:r>
      <w:r w:rsidRPr="008656F0">
        <w:rPr>
          <w:rFonts w:asciiTheme="majorHAnsi" w:hAnsiTheme="majorHAnsi" w:cstheme="majorHAnsi"/>
          <w:b/>
          <w:bCs/>
          <w:sz w:val="21"/>
          <w:szCs w:val="21"/>
        </w:rPr>
        <w:tab/>
        <w:t xml:space="preserve">: </w:t>
      </w:r>
      <w:r w:rsidRPr="008656F0">
        <w:rPr>
          <w:rFonts w:asciiTheme="majorHAnsi" w:hAnsiTheme="majorHAnsi" w:cstheme="majorHAnsi"/>
          <w:sz w:val="21"/>
          <w:szCs w:val="21"/>
        </w:rPr>
        <w:t>_____________________________________________</w:t>
      </w:r>
    </w:p>
    <w:p w14:paraId="3D610505" w14:textId="77777777" w:rsidR="00D661D6" w:rsidRPr="00A6265D" w:rsidRDefault="00D661D6" w:rsidP="00E07BAA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</w:p>
    <w:p w14:paraId="5796B1EF" w14:textId="77777777" w:rsidR="00FE216C" w:rsidRPr="00A6265D" w:rsidRDefault="00FE216C" w:rsidP="00E07BAA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</w:p>
    <w:sectPr w:rsidR="00FE216C" w:rsidRPr="00A6265D" w:rsidSect="008656F0">
      <w:pgSz w:w="15840" w:h="12240" w:orient="landscape"/>
      <w:pgMar w:top="1800" w:right="1440" w:bottom="1800" w:left="113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3502"/>
        </w:tabs>
        <w:ind w:left="3502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108075B"/>
    <w:multiLevelType w:val="hybridMultilevel"/>
    <w:tmpl w:val="DDC8CC70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9914C7"/>
    <w:multiLevelType w:val="hybridMultilevel"/>
    <w:tmpl w:val="719CDA00"/>
    <w:lvl w:ilvl="0" w:tplc="4409000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7472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8192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8912" w:hanging="360"/>
      </w:pPr>
      <w:rPr>
        <w:rFonts w:ascii="Wingdings" w:hAnsi="Wingdings" w:hint="default"/>
      </w:rPr>
    </w:lvl>
  </w:abstractNum>
  <w:num w:numId="1" w16cid:durableId="1700163413">
    <w:abstractNumId w:val="8"/>
  </w:num>
  <w:num w:numId="2" w16cid:durableId="1957133215">
    <w:abstractNumId w:val="6"/>
  </w:num>
  <w:num w:numId="3" w16cid:durableId="771319458">
    <w:abstractNumId w:val="5"/>
  </w:num>
  <w:num w:numId="4" w16cid:durableId="554700845">
    <w:abstractNumId w:val="4"/>
  </w:num>
  <w:num w:numId="5" w16cid:durableId="1213810775">
    <w:abstractNumId w:val="7"/>
  </w:num>
  <w:num w:numId="6" w16cid:durableId="1716076897">
    <w:abstractNumId w:val="3"/>
  </w:num>
  <w:num w:numId="7" w16cid:durableId="1767657116">
    <w:abstractNumId w:val="2"/>
  </w:num>
  <w:num w:numId="8" w16cid:durableId="1632633387">
    <w:abstractNumId w:val="1"/>
  </w:num>
  <w:num w:numId="9" w16cid:durableId="1617449489">
    <w:abstractNumId w:val="0"/>
  </w:num>
  <w:num w:numId="10" w16cid:durableId="193885732">
    <w:abstractNumId w:val="9"/>
  </w:num>
  <w:num w:numId="11" w16cid:durableId="17870409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8324C"/>
    <w:rsid w:val="00084CDD"/>
    <w:rsid w:val="0015074B"/>
    <w:rsid w:val="001A00F3"/>
    <w:rsid w:val="001C54B0"/>
    <w:rsid w:val="00216130"/>
    <w:rsid w:val="0029639D"/>
    <w:rsid w:val="00326F90"/>
    <w:rsid w:val="004849E0"/>
    <w:rsid w:val="004A3025"/>
    <w:rsid w:val="00521E13"/>
    <w:rsid w:val="00551FF0"/>
    <w:rsid w:val="00562FFC"/>
    <w:rsid w:val="00576324"/>
    <w:rsid w:val="005848C2"/>
    <w:rsid w:val="005A1A2C"/>
    <w:rsid w:val="005A7645"/>
    <w:rsid w:val="00666457"/>
    <w:rsid w:val="0079262C"/>
    <w:rsid w:val="00802B43"/>
    <w:rsid w:val="00845204"/>
    <w:rsid w:val="008656F0"/>
    <w:rsid w:val="008827F9"/>
    <w:rsid w:val="00954CC2"/>
    <w:rsid w:val="009A0905"/>
    <w:rsid w:val="009C4B09"/>
    <w:rsid w:val="00A2377A"/>
    <w:rsid w:val="00A6265D"/>
    <w:rsid w:val="00AA1D8D"/>
    <w:rsid w:val="00B47730"/>
    <w:rsid w:val="00BF758F"/>
    <w:rsid w:val="00C411F1"/>
    <w:rsid w:val="00CB0664"/>
    <w:rsid w:val="00D41334"/>
    <w:rsid w:val="00D4656D"/>
    <w:rsid w:val="00D661D6"/>
    <w:rsid w:val="00E07BAA"/>
    <w:rsid w:val="00EC17FB"/>
    <w:rsid w:val="00F80ABE"/>
    <w:rsid w:val="00FC693F"/>
    <w:rsid w:val="00FE2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6AF6535"/>
  <w14:defaultImageDpi w14:val="300"/>
  <w15:docId w15:val="{D57DC886-71DA-49AE-B1AF-C163AB8C7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669</Words>
  <Characters>3817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4478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ASUS Vivobook</cp:lastModifiedBy>
  <cp:revision>2</cp:revision>
  <dcterms:created xsi:type="dcterms:W3CDTF">2025-10-03T02:11:00Z</dcterms:created>
  <dcterms:modified xsi:type="dcterms:W3CDTF">2025-10-03T02:11:00Z</dcterms:modified>
  <cp:category/>
</cp:coreProperties>
</file>